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Σας ενημερώνουμε ότι το Συμβούλιο της Κοσμητείας της Σχολής ΟΠΕ, στη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συνεδρίαση της 8ης Φεβρουαρίου 2022, αποφάσισε την τροποποίηση της έναρξης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 xml:space="preserve">και της λήξης του εαρινού εξαμήνου του </w:t>
      </w:r>
      <w:proofErr w:type="spellStart"/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ακαδ</w:t>
      </w:r>
      <w:proofErr w:type="spellEnd"/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. έτους 2021-22 ως εξής: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Εαρινό εξάμηνο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Περίοδος Διδασκαλίας : από 28-02-2022 έως και 10-06-2022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Περίοδος Εξετάσεων :   από 20-06-2022  έως και 15-07-2022</w:t>
      </w: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</w:p>
    <w:p w:rsidR="00BA0680" w:rsidRPr="00BA0680" w:rsidRDefault="00BA0680" w:rsidP="00BA0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 w:rsidRPr="00BA0680">
        <w:rPr>
          <w:rFonts w:ascii="Courier New" w:eastAsia="Times New Roman" w:hAnsi="Courier New" w:cs="Courier New"/>
          <w:sz w:val="20"/>
          <w:szCs w:val="20"/>
          <w:lang w:eastAsia="el-GR"/>
        </w:rPr>
        <w:t>Εκ της Κοσμητείας της Σχολής ΟΠΕ</w:t>
      </w:r>
    </w:p>
    <w:p w:rsidR="00C60419" w:rsidRDefault="00C60419"/>
    <w:sectPr w:rsidR="00C60419" w:rsidSect="00C604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A0680"/>
    <w:rsid w:val="00376EE4"/>
    <w:rsid w:val="003D791E"/>
    <w:rsid w:val="008559F7"/>
    <w:rsid w:val="008A2F7F"/>
    <w:rsid w:val="00BA0680"/>
    <w:rsid w:val="00C60419"/>
    <w:rsid w:val="00D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680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Νίκη</dc:creator>
  <cp:lastModifiedBy>Νίκη</cp:lastModifiedBy>
  <cp:revision>1</cp:revision>
  <dcterms:created xsi:type="dcterms:W3CDTF">2022-02-09T07:27:00Z</dcterms:created>
  <dcterms:modified xsi:type="dcterms:W3CDTF">2022-02-09T07:27:00Z</dcterms:modified>
</cp:coreProperties>
</file>