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Y="1"/>
        <w:tblOverlap w:val="never"/>
        <w:tblW w:w="9193" w:type="dxa"/>
        <w:tblLayout w:type="fixed"/>
        <w:tblLook w:val="01E0" w:firstRow="1" w:lastRow="1" w:firstColumn="1" w:lastColumn="1" w:noHBand="0" w:noVBand="0"/>
      </w:tblPr>
      <w:tblGrid>
        <w:gridCol w:w="1922"/>
        <w:gridCol w:w="4611"/>
        <w:gridCol w:w="2660"/>
      </w:tblGrid>
      <w:tr w:rsidR="000A418A" w:rsidRPr="00E0492C" w14:paraId="6CACC9A7" w14:textId="77777777" w:rsidTr="00D71722">
        <w:trPr>
          <w:trHeight w:val="1050"/>
        </w:trPr>
        <w:tc>
          <w:tcPr>
            <w:tcW w:w="6533" w:type="dxa"/>
            <w:gridSpan w:val="2"/>
          </w:tcPr>
          <w:p w14:paraId="7D4DFDC8" w14:textId="77777777" w:rsidR="000A418A" w:rsidRPr="00E0492C" w:rsidRDefault="00E57ABD" w:rsidP="00D71722">
            <w:pPr>
              <w:pStyle w:val="a6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noProof/>
                <w:spacing w:val="8"/>
              </w:rPr>
              <w:drawing>
                <wp:inline distT="0" distB="0" distL="0" distR="0" wp14:anchorId="1388B235" wp14:editId="7E296175">
                  <wp:extent cx="3056255" cy="90170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DEEAC" w14:textId="77777777" w:rsidR="000A418A" w:rsidRPr="00D73B05" w:rsidRDefault="000A418A" w:rsidP="00D71722">
            <w:pPr>
              <w:pStyle w:val="2"/>
              <w:spacing w:before="0" w:after="0"/>
              <w:ind w:right="-91"/>
              <w:rPr>
                <w:rFonts w:ascii="Katsoulidis" w:hAnsi="Katsoulidis"/>
                <w:sz w:val="20"/>
              </w:rPr>
            </w:pPr>
          </w:p>
        </w:tc>
        <w:tc>
          <w:tcPr>
            <w:tcW w:w="2660" w:type="dxa"/>
          </w:tcPr>
          <w:p w14:paraId="158A10A2" w14:textId="77777777" w:rsidR="000A418A" w:rsidRPr="00E0492C" w:rsidRDefault="000A418A" w:rsidP="00D71722"/>
        </w:tc>
      </w:tr>
      <w:tr w:rsidR="000A418A" w:rsidRPr="00FE0875" w14:paraId="2EB4EAD1" w14:textId="77777777" w:rsidTr="00D71722">
        <w:trPr>
          <w:trHeight w:val="1590"/>
        </w:trPr>
        <w:tc>
          <w:tcPr>
            <w:tcW w:w="6533" w:type="dxa"/>
            <w:gridSpan w:val="2"/>
          </w:tcPr>
          <w:p w14:paraId="3BC0EB5A" w14:textId="77777777" w:rsidR="000A418A" w:rsidRPr="00055AA5" w:rsidRDefault="00C22A8F" w:rsidP="00D71722">
            <w:pPr>
              <w:rPr>
                <w:rFonts w:ascii="Katsoulidis" w:hAnsi="Katsoulidis"/>
                <w:b/>
                <w:w w:val="96"/>
                <w:sz w:val="18"/>
                <w:szCs w:val="18"/>
              </w:rPr>
            </w:pPr>
            <w:r w:rsidRPr="00055AA5">
              <w:rPr>
                <w:rFonts w:ascii="Katsoulidis" w:hAnsi="Katsoulidis"/>
                <w:b/>
                <w:w w:val="96"/>
                <w:sz w:val="18"/>
                <w:szCs w:val="18"/>
              </w:rPr>
              <w:t>ΣΧΟΛΗ ΟΙΚΟΝΟΜΙΚΩΝ ΚΑΙ ΠΟΛΙΤΙΚΩΝ ΕΠΙΣΤΗΜΩΝ</w:t>
            </w:r>
          </w:p>
          <w:p w14:paraId="7311B3E2" w14:textId="2611C717" w:rsidR="000A418A" w:rsidRDefault="00C22A8F" w:rsidP="00D71722">
            <w:pPr>
              <w:rPr>
                <w:rFonts w:ascii="Katsoulidis" w:hAnsi="Katsoulidis"/>
                <w:b/>
                <w:w w:val="96"/>
                <w:sz w:val="18"/>
                <w:szCs w:val="18"/>
              </w:rPr>
            </w:pPr>
            <w:r w:rsidRPr="00055AA5">
              <w:rPr>
                <w:rFonts w:ascii="Katsoulidis" w:hAnsi="Katsoulidis"/>
                <w:b/>
                <w:w w:val="96"/>
                <w:sz w:val="18"/>
                <w:szCs w:val="18"/>
              </w:rPr>
              <w:t>ΤΜΗΜΑ ΕΠΙΚΟΙΝΩΝΙΑΣ ΚΑΙ ΜΜΕ</w:t>
            </w:r>
          </w:p>
          <w:p w14:paraId="130F9639" w14:textId="004DFFB8" w:rsidR="00FE0875" w:rsidRPr="00FE0875" w:rsidRDefault="00FE0875" w:rsidP="00D71722">
            <w:pPr>
              <w:rPr>
                <w:rFonts w:ascii="Katsoulidis" w:hAnsi="Katsoulidis"/>
                <w:bCs/>
                <w:w w:val="96"/>
                <w:sz w:val="18"/>
                <w:szCs w:val="18"/>
              </w:rPr>
            </w:pPr>
            <w:r w:rsidRPr="00FE0875">
              <w:rPr>
                <w:rFonts w:ascii="Katsoulidis" w:hAnsi="Katsoulidis"/>
                <w:bCs/>
                <w:w w:val="96"/>
                <w:sz w:val="18"/>
                <w:szCs w:val="18"/>
              </w:rPr>
              <w:t>Σοφοκλέους 1, Τ.Κ. 10559</w:t>
            </w:r>
          </w:p>
          <w:p w14:paraId="4B57D5D6" w14:textId="5E11E655" w:rsidR="00FE0875" w:rsidRPr="00FE0875" w:rsidRDefault="00FE0875" w:rsidP="00D71722">
            <w:pPr>
              <w:rPr>
                <w:rFonts w:ascii="Katsoulidis" w:hAnsi="Katsoulidis"/>
                <w:bCs/>
                <w:w w:val="96"/>
                <w:sz w:val="18"/>
                <w:szCs w:val="18"/>
              </w:rPr>
            </w:pPr>
            <w:r w:rsidRPr="00FE0875">
              <w:rPr>
                <w:rFonts w:ascii="Katsoulidis" w:hAnsi="Katsoulidis"/>
                <w:bCs/>
                <w:w w:val="96"/>
                <w:sz w:val="18"/>
                <w:szCs w:val="18"/>
              </w:rPr>
              <w:t>Τηλ.2103689408</w:t>
            </w:r>
          </w:p>
          <w:p w14:paraId="6FBE4336" w14:textId="77709151" w:rsidR="00FE0875" w:rsidRPr="00042B1A" w:rsidRDefault="00FE0875" w:rsidP="00D71722">
            <w:pPr>
              <w:rPr>
                <w:rFonts w:ascii="Katsoulidis" w:hAnsi="Katsoulidis"/>
                <w:bCs/>
                <w:w w:val="96"/>
                <w:sz w:val="18"/>
                <w:szCs w:val="18"/>
              </w:rPr>
            </w:pPr>
            <w:r w:rsidRPr="00FE0875">
              <w:rPr>
                <w:rFonts w:ascii="Katsoulidis" w:hAnsi="Katsoulidis"/>
                <w:bCs/>
                <w:w w:val="96"/>
                <w:sz w:val="18"/>
                <w:szCs w:val="18"/>
                <w:lang w:val="en-US"/>
              </w:rPr>
              <w:t>Email</w:t>
            </w:r>
            <w:r w:rsidRPr="00042B1A">
              <w:rPr>
                <w:rFonts w:ascii="Katsoulidis" w:hAnsi="Katsoulidis"/>
                <w:bCs/>
                <w:w w:val="96"/>
                <w:sz w:val="18"/>
                <w:szCs w:val="18"/>
              </w:rPr>
              <w:t xml:space="preserve">: </w:t>
            </w:r>
            <w:hyperlink r:id="rId9" w:history="1">
              <w:r w:rsidRPr="00FE0875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  <w:lang w:val="en-US"/>
                </w:rPr>
                <w:t>sourvat</w:t>
              </w:r>
              <w:r w:rsidRPr="00042B1A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</w:rPr>
                <w:t>@</w:t>
              </w:r>
              <w:r w:rsidRPr="00FE0875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  <w:lang w:val="en-US"/>
                </w:rPr>
                <w:t>media</w:t>
              </w:r>
              <w:r w:rsidRPr="00042B1A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</w:rPr>
                <w:t>.</w:t>
              </w:r>
              <w:r w:rsidRPr="00FE0875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  <w:lang w:val="en-US"/>
                </w:rPr>
                <w:t>uoa</w:t>
              </w:r>
              <w:r w:rsidRPr="00042B1A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</w:rPr>
                <w:t>.</w:t>
              </w:r>
              <w:r w:rsidRPr="00FE0875">
                <w:rPr>
                  <w:rStyle w:val="-"/>
                  <w:rFonts w:ascii="Katsoulidis" w:hAnsi="Katsoulidis"/>
                  <w:bCs/>
                  <w:w w:val="96"/>
                  <w:sz w:val="18"/>
                  <w:szCs w:val="18"/>
                  <w:lang w:val="en-US"/>
                </w:rPr>
                <w:t>gr</w:t>
              </w:r>
            </w:hyperlink>
          </w:p>
          <w:p w14:paraId="2E3EFA8E" w14:textId="068CF94E" w:rsidR="00FE0875" w:rsidRPr="00FE0875" w:rsidRDefault="00FE0875" w:rsidP="00D71722">
            <w:pPr>
              <w:rPr>
                <w:rFonts w:ascii="Katsoulidis" w:hAnsi="Katsoulidis"/>
                <w:bCs/>
                <w:w w:val="96"/>
                <w:sz w:val="18"/>
                <w:szCs w:val="18"/>
              </w:rPr>
            </w:pPr>
            <w:r w:rsidRPr="00FE0875">
              <w:rPr>
                <w:rFonts w:ascii="Katsoulidis" w:hAnsi="Katsoulidis"/>
                <w:bCs/>
                <w:w w:val="96"/>
                <w:sz w:val="18"/>
                <w:szCs w:val="18"/>
              </w:rPr>
              <w:t xml:space="preserve">Πληροφορίες: Σουρβίνου Αθηνά </w:t>
            </w:r>
          </w:p>
          <w:p w14:paraId="08B0FB12" w14:textId="19249741" w:rsidR="00FE0875" w:rsidRPr="00FE0875" w:rsidRDefault="00FE0875" w:rsidP="00D71722">
            <w:pPr>
              <w:tabs>
                <w:tab w:val="left" w:pos="1134"/>
              </w:tabs>
              <w:rPr>
                <w:rFonts w:ascii="Katsoulidis" w:hAnsi="Katsoulidis"/>
                <w:bCs/>
                <w:caps/>
                <w:w w:val="96"/>
                <w:sz w:val="18"/>
                <w:szCs w:val="18"/>
              </w:rPr>
            </w:pPr>
            <w:r w:rsidRPr="00FE0875">
              <w:rPr>
                <w:rFonts w:ascii="Katsoulidis" w:hAnsi="Katsoulidis"/>
                <w:bCs/>
                <w:caps/>
                <w:w w:val="96"/>
                <w:sz w:val="18"/>
                <w:szCs w:val="18"/>
              </w:rPr>
              <w:tab/>
            </w:r>
            <w:r w:rsidRPr="00FE0875">
              <w:rPr>
                <w:rFonts w:ascii="Katsoulidis" w:hAnsi="Katsoulidis"/>
                <w:bCs/>
                <w:w w:val="96"/>
                <w:sz w:val="18"/>
                <w:szCs w:val="18"/>
              </w:rPr>
              <w:t xml:space="preserve"> </w:t>
            </w:r>
          </w:p>
          <w:p w14:paraId="092EDD4A" w14:textId="77777777" w:rsidR="00055AA5" w:rsidRPr="00FE0875" w:rsidRDefault="00055AA5" w:rsidP="00D71722">
            <w:pPr>
              <w:jc w:val="right"/>
              <w:rPr>
                <w:rFonts w:ascii="Katsoulidis" w:hAnsi="Katsoulidis"/>
                <w:sz w:val="18"/>
                <w:szCs w:val="18"/>
              </w:rPr>
            </w:pPr>
          </w:p>
        </w:tc>
        <w:tc>
          <w:tcPr>
            <w:tcW w:w="2660" w:type="dxa"/>
          </w:tcPr>
          <w:p w14:paraId="65EC20D8" w14:textId="76CFEC3A" w:rsidR="00FE0875" w:rsidRPr="00FE0875" w:rsidRDefault="00FE0875" w:rsidP="00D71722">
            <w:pPr>
              <w:rPr>
                <w:sz w:val="20"/>
              </w:rPr>
            </w:pPr>
          </w:p>
        </w:tc>
      </w:tr>
      <w:tr w:rsidR="00D73B05" w:rsidRPr="00FE0875" w14:paraId="03907C57" w14:textId="77777777" w:rsidTr="00D71722">
        <w:trPr>
          <w:trHeight w:val="54"/>
        </w:trPr>
        <w:tc>
          <w:tcPr>
            <w:tcW w:w="1922" w:type="dxa"/>
          </w:tcPr>
          <w:p w14:paraId="6DA1206D" w14:textId="77777777" w:rsidR="00D73B05" w:rsidRPr="00FE0875" w:rsidRDefault="00D73B05" w:rsidP="00D71722"/>
        </w:tc>
        <w:tc>
          <w:tcPr>
            <w:tcW w:w="4611" w:type="dxa"/>
          </w:tcPr>
          <w:p w14:paraId="5965E0E5" w14:textId="77777777" w:rsidR="00D73B05" w:rsidRPr="00FE0875" w:rsidRDefault="00D73B05" w:rsidP="00D71722"/>
        </w:tc>
        <w:tc>
          <w:tcPr>
            <w:tcW w:w="2660" w:type="dxa"/>
          </w:tcPr>
          <w:p w14:paraId="34718F3A" w14:textId="77777777" w:rsidR="00D73B05" w:rsidRPr="00FE0875" w:rsidRDefault="00D73B05" w:rsidP="00D71722">
            <w:pPr>
              <w:rPr>
                <w:rFonts w:ascii="Katsoulidis" w:hAnsi="Katsoulidis"/>
                <w:sz w:val="20"/>
              </w:rPr>
            </w:pPr>
          </w:p>
        </w:tc>
      </w:tr>
      <w:tr w:rsidR="00D73B05" w:rsidRPr="00FE0875" w14:paraId="2A622E2C" w14:textId="77777777" w:rsidTr="00D71722">
        <w:trPr>
          <w:trHeight w:val="45"/>
        </w:trPr>
        <w:tc>
          <w:tcPr>
            <w:tcW w:w="1922" w:type="dxa"/>
          </w:tcPr>
          <w:p w14:paraId="58FEC808" w14:textId="77777777" w:rsidR="00D73B05" w:rsidRPr="00FE0875" w:rsidRDefault="00D73B05" w:rsidP="00D71722">
            <w:pPr>
              <w:rPr>
                <w:rFonts w:ascii="Katsoulidis" w:hAnsi="Katsoulidis"/>
              </w:rPr>
            </w:pPr>
          </w:p>
        </w:tc>
        <w:tc>
          <w:tcPr>
            <w:tcW w:w="4611" w:type="dxa"/>
          </w:tcPr>
          <w:p w14:paraId="414CBE1D" w14:textId="77777777" w:rsidR="00D73B05" w:rsidRPr="00FE0875" w:rsidRDefault="00D73B05" w:rsidP="00D71722"/>
        </w:tc>
        <w:tc>
          <w:tcPr>
            <w:tcW w:w="2660" w:type="dxa"/>
          </w:tcPr>
          <w:p w14:paraId="382624E5" w14:textId="77777777" w:rsidR="00D73B05" w:rsidRPr="00FE0875" w:rsidRDefault="00D73B05" w:rsidP="00D71722">
            <w:pPr>
              <w:ind w:right="-154" w:hanging="301"/>
              <w:rPr>
                <w:sz w:val="20"/>
              </w:rPr>
            </w:pPr>
          </w:p>
        </w:tc>
      </w:tr>
      <w:tr w:rsidR="00FA386A" w:rsidRPr="00FE0875" w14:paraId="6895E0C1" w14:textId="77777777" w:rsidTr="00D71722">
        <w:trPr>
          <w:trHeight w:val="208"/>
        </w:trPr>
        <w:tc>
          <w:tcPr>
            <w:tcW w:w="9193" w:type="dxa"/>
            <w:gridSpan w:val="3"/>
          </w:tcPr>
          <w:p w14:paraId="139224AE" w14:textId="77777777" w:rsidR="00FA386A" w:rsidRPr="00FE0875" w:rsidRDefault="00FA386A" w:rsidP="00D71722">
            <w:pPr>
              <w:tabs>
                <w:tab w:val="left" w:pos="7371"/>
              </w:tabs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58DC3922" w14:textId="2DBF4474" w:rsidR="00071FD5" w:rsidRDefault="00FE0875" w:rsidP="00FE0875">
      <w:pPr>
        <w:ind w:left="6480" w:right="89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Αθήνα, </w:t>
      </w:r>
      <w:r w:rsidR="006343BE">
        <w:rPr>
          <w:rFonts w:ascii="Katsoulidis" w:hAnsi="Katsoulidis"/>
          <w:sz w:val="22"/>
          <w:szCs w:val="22"/>
        </w:rPr>
        <w:t>22-4-2024</w:t>
      </w:r>
    </w:p>
    <w:p w14:paraId="4E120E3F" w14:textId="25B957F6" w:rsidR="00FE0875" w:rsidRDefault="00FE0875" w:rsidP="00FE0875">
      <w:pPr>
        <w:ind w:left="6480" w:right="89"/>
        <w:rPr>
          <w:rFonts w:ascii="Katsoulidis" w:hAnsi="Katsoulidis"/>
          <w:sz w:val="22"/>
          <w:szCs w:val="22"/>
        </w:rPr>
      </w:pPr>
    </w:p>
    <w:p w14:paraId="52704EC2" w14:textId="2F8A714F" w:rsidR="00FE0875" w:rsidRDefault="00FE0875" w:rsidP="00D71722">
      <w:pPr>
        <w:ind w:left="142" w:right="3634"/>
        <w:rPr>
          <w:rFonts w:ascii="Katsoulidis" w:hAnsi="Katsoulidis"/>
          <w:bCs/>
          <w:sz w:val="22"/>
          <w:szCs w:val="22"/>
          <w:lang w:eastAsia="en-US"/>
        </w:rPr>
      </w:pPr>
      <w:r w:rsidRPr="00E428AD">
        <w:rPr>
          <w:rFonts w:ascii="Katsoulidis" w:hAnsi="Katsoulidis"/>
          <w:b/>
          <w:bCs/>
          <w:sz w:val="22"/>
          <w:szCs w:val="22"/>
        </w:rPr>
        <w:t>Προς:</w:t>
      </w:r>
      <w:r>
        <w:rPr>
          <w:rFonts w:ascii="Katsoulidis" w:hAnsi="Katsoulidis"/>
          <w:sz w:val="22"/>
          <w:szCs w:val="22"/>
        </w:rPr>
        <w:t xml:space="preserve"> -Το Όργανο Διενέργειας Εκλογών (Ο.Δ.Ε.) για την εκλογή του Διευθυντή του Τομέα </w:t>
      </w:r>
      <w:r w:rsidR="00A1774F" w:rsidRPr="00A1774F">
        <w:rPr>
          <w:rFonts w:ascii="Katsoulidis" w:hAnsi="Katsoulidis"/>
          <w:bCs/>
          <w:sz w:val="22"/>
          <w:szCs w:val="22"/>
          <w:lang w:eastAsia="en-US"/>
        </w:rPr>
        <w:t>Πολιτισμού, Περιβάλλοντος, Επικοινωνιακών Εφαρμογών και Τεχνολογίας</w:t>
      </w:r>
      <w:r w:rsidRPr="00FE0875">
        <w:rPr>
          <w:rFonts w:ascii="Katsoulidis" w:hAnsi="Katsoulidis"/>
          <w:bCs/>
          <w:sz w:val="22"/>
          <w:szCs w:val="22"/>
          <w:lang w:eastAsia="en-US"/>
        </w:rPr>
        <w:t xml:space="preserve"> του Τμήματος Ε</w:t>
      </w:r>
      <w:r w:rsidR="0054467F" w:rsidRPr="0054467F">
        <w:rPr>
          <w:rFonts w:ascii="Katsoulidis" w:hAnsi="Katsoulidis"/>
          <w:bCs/>
          <w:sz w:val="22"/>
          <w:szCs w:val="22"/>
          <w:lang w:eastAsia="en-US"/>
        </w:rPr>
        <w:t>.</w:t>
      </w:r>
      <w:r w:rsidRPr="00FE0875">
        <w:rPr>
          <w:rFonts w:ascii="Katsoulidis" w:hAnsi="Katsoulidis"/>
          <w:bCs/>
          <w:sz w:val="22"/>
          <w:szCs w:val="22"/>
          <w:lang w:eastAsia="en-US"/>
        </w:rPr>
        <w:t>Μ</w:t>
      </w:r>
      <w:r w:rsidR="0054467F" w:rsidRPr="0054467F">
        <w:rPr>
          <w:rFonts w:ascii="Katsoulidis" w:hAnsi="Katsoulidis"/>
          <w:bCs/>
          <w:sz w:val="22"/>
          <w:szCs w:val="22"/>
          <w:lang w:eastAsia="en-US"/>
        </w:rPr>
        <w:t>.</w:t>
      </w:r>
      <w:r w:rsidRPr="00FE0875">
        <w:rPr>
          <w:rFonts w:ascii="Katsoulidis" w:hAnsi="Katsoulidis"/>
          <w:bCs/>
          <w:sz w:val="22"/>
          <w:szCs w:val="22"/>
          <w:lang w:eastAsia="en-US"/>
        </w:rPr>
        <w:t>Μ</w:t>
      </w:r>
      <w:r w:rsidR="0054467F" w:rsidRPr="0054467F">
        <w:rPr>
          <w:rFonts w:ascii="Katsoulidis" w:hAnsi="Katsoulidis"/>
          <w:bCs/>
          <w:sz w:val="22"/>
          <w:szCs w:val="22"/>
          <w:lang w:eastAsia="en-US"/>
        </w:rPr>
        <w:t>.</w:t>
      </w:r>
      <w:r w:rsidRPr="00FE0875">
        <w:rPr>
          <w:rFonts w:ascii="Katsoulidis" w:hAnsi="Katsoulidis"/>
          <w:bCs/>
          <w:sz w:val="22"/>
          <w:szCs w:val="22"/>
          <w:lang w:eastAsia="en-US"/>
        </w:rPr>
        <w:t xml:space="preserve">Ε </w:t>
      </w:r>
      <w:r w:rsidR="0054467F">
        <w:rPr>
          <w:rFonts w:ascii="Katsoulidis" w:hAnsi="Katsoulidis"/>
          <w:bCs/>
          <w:sz w:val="22"/>
          <w:szCs w:val="22"/>
          <w:lang w:eastAsia="en-US"/>
        </w:rPr>
        <w:t xml:space="preserve">της Σχολής Ο.Π.Ε </w:t>
      </w:r>
      <w:r w:rsidRPr="00FE0875">
        <w:rPr>
          <w:rFonts w:ascii="Katsoulidis" w:hAnsi="Katsoulidis"/>
          <w:bCs/>
          <w:sz w:val="22"/>
          <w:szCs w:val="22"/>
          <w:lang w:eastAsia="en-US"/>
        </w:rPr>
        <w:t>του ΕΚΠΑ</w:t>
      </w:r>
    </w:p>
    <w:p w14:paraId="3F398390" w14:textId="62D6AC07" w:rsidR="00FE0875" w:rsidRPr="0054467F" w:rsidRDefault="0054467F" w:rsidP="0054467F">
      <w:pPr>
        <w:ind w:left="142" w:right="3492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  </w:t>
      </w:r>
      <w:r w:rsidR="00FE0875" w:rsidRPr="0054467F">
        <w:rPr>
          <w:rFonts w:ascii="Katsoulidis" w:hAnsi="Katsoulidis"/>
          <w:sz w:val="22"/>
          <w:szCs w:val="22"/>
        </w:rPr>
        <w:t xml:space="preserve">-Κοσμήτορα Σχολής </w:t>
      </w:r>
      <w:r w:rsidRPr="0054467F">
        <w:rPr>
          <w:rFonts w:ascii="Katsoulidis" w:hAnsi="Katsoulidis"/>
          <w:sz w:val="22"/>
          <w:szCs w:val="22"/>
        </w:rPr>
        <w:t xml:space="preserve">Ο.Π.Ε, </w:t>
      </w:r>
      <w:r w:rsidR="00FE0875" w:rsidRPr="0054467F">
        <w:rPr>
          <w:rFonts w:ascii="Katsoulidis" w:hAnsi="Katsoulidis"/>
          <w:sz w:val="22"/>
          <w:szCs w:val="22"/>
        </w:rPr>
        <w:t xml:space="preserve">Καθηγητή </w:t>
      </w:r>
      <w:r w:rsidR="005004CF" w:rsidRPr="0054467F">
        <w:rPr>
          <w:rFonts w:ascii="Katsoulidis" w:hAnsi="Katsoulidis"/>
          <w:sz w:val="22"/>
          <w:szCs w:val="22"/>
        </w:rPr>
        <w:t>Νικόλαο Ηρειώτη</w:t>
      </w:r>
    </w:p>
    <w:p w14:paraId="03B90BF1" w14:textId="6D0BD079" w:rsidR="006D045E" w:rsidRDefault="006D045E" w:rsidP="00FE0875">
      <w:pPr>
        <w:pStyle w:val="a9"/>
        <w:ind w:left="218" w:right="3492"/>
        <w:rPr>
          <w:rFonts w:ascii="Katsoulidis" w:hAnsi="Katsoulidis"/>
          <w:sz w:val="22"/>
          <w:szCs w:val="22"/>
        </w:rPr>
      </w:pPr>
    </w:p>
    <w:p w14:paraId="7949AD70" w14:textId="1A8F88B7" w:rsidR="006D045E" w:rsidRDefault="006D045E" w:rsidP="00FE0875">
      <w:pPr>
        <w:pStyle w:val="a9"/>
        <w:ind w:left="218" w:right="3492"/>
        <w:rPr>
          <w:rFonts w:ascii="Katsoulidis" w:hAnsi="Katsoulidis"/>
          <w:sz w:val="22"/>
          <w:szCs w:val="22"/>
        </w:rPr>
      </w:pPr>
    </w:p>
    <w:p w14:paraId="0F7CA508" w14:textId="5D321654" w:rsidR="006D045E" w:rsidRDefault="006D045E" w:rsidP="00D71722">
      <w:pPr>
        <w:pStyle w:val="a9"/>
        <w:ind w:left="142" w:right="3492"/>
        <w:rPr>
          <w:rFonts w:ascii="Katsoulidis" w:hAnsi="Katsoulidis"/>
          <w:sz w:val="22"/>
          <w:szCs w:val="22"/>
        </w:rPr>
      </w:pPr>
      <w:r w:rsidRPr="00E428AD">
        <w:rPr>
          <w:rFonts w:ascii="Katsoulidis" w:hAnsi="Katsoulidis"/>
          <w:b/>
          <w:bCs/>
          <w:sz w:val="22"/>
          <w:szCs w:val="22"/>
        </w:rPr>
        <w:t>Θέμα</w:t>
      </w:r>
      <w:r>
        <w:rPr>
          <w:rFonts w:ascii="Katsoulidis" w:hAnsi="Katsoulidis"/>
          <w:sz w:val="22"/>
          <w:szCs w:val="22"/>
        </w:rPr>
        <w:t>: «Αποστολή εκλογικού καταλόγου»</w:t>
      </w:r>
    </w:p>
    <w:p w14:paraId="658F80EF" w14:textId="443CDC96" w:rsidR="006D045E" w:rsidRDefault="006D045E" w:rsidP="00D71722">
      <w:pPr>
        <w:pStyle w:val="a9"/>
        <w:ind w:left="142" w:right="-52"/>
        <w:rPr>
          <w:rFonts w:ascii="Katsoulidis" w:hAnsi="Katsoulidis"/>
          <w:sz w:val="22"/>
          <w:szCs w:val="22"/>
        </w:rPr>
      </w:pPr>
      <w:r w:rsidRPr="00E428AD">
        <w:rPr>
          <w:rFonts w:ascii="Katsoulidis" w:hAnsi="Katsoulidis"/>
          <w:b/>
          <w:bCs/>
          <w:sz w:val="22"/>
          <w:szCs w:val="22"/>
        </w:rPr>
        <w:t>Σχετ:</w:t>
      </w:r>
      <w:r>
        <w:rPr>
          <w:rFonts w:ascii="Katsoulidis" w:hAnsi="Katsoulidis"/>
          <w:sz w:val="22"/>
          <w:szCs w:val="22"/>
        </w:rPr>
        <w:t xml:space="preserve"> η υπ’αριθ. Πρωτ.: </w:t>
      </w:r>
      <w:r w:rsidR="006343BE">
        <w:rPr>
          <w:rFonts w:ascii="Katsoulidis" w:hAnsi="Katsoulidis"/>
          <w:sz w:val="22"/>
          <w:szCs w:val="22"/>
        </w:rPr>
        <w:t>38492/22-4-2024</w:t>
      </w:r>
      <w:r w:rsidRPr="00065362">
        <w:rPr>
          <w:rFonts w:ascii="Katsoulidis" w:hAnsi="Katsoulidis"/>
          <w:sz w:val="22"/>
          <w:szCs w:val="22"/>
        </w:rPr>
        <w:t xml:space="preserve"> (ΑΔΑ:</w:t>
      </w:r>
      <w:r w:rsidR="006343BE">
        <w:rPr>
          <w:rFonts w:ascii="Katsoulidis" w:hAnsi="Katsoulidis"/>
          <w:sz w:val="22"/>
          <w:szCs w:val="22"/>
        </w:rPr>
        <w:t>9ΘΞΒ46ΨΖ2Ν-Τ71</w:t>
      </w:r>
      <w:r w:rsidRPr="00065362">
        <w:rPr>
          <w:rFonts w:ascii="Katsoulidis" w:hAnsi="Katsoulidis"/>
          <w:sz w:val="22"/>
          <w:szCs w:val="22"/>
        </w:rPr>
        <w:t>)</w:t>
      </w:r>
      <w:r>
        <w:rPr>
          <w:rFonts w:ascii="Katsoulidis" w:hAnsi="Katsoulidis"/>
          <w:sz w:val="22"/>
          <w:szCs w:val="22"/>
        </w:rPr>
        <w:t xml:space="preserve"> προκήρυξη της Προέδρου του Τμήματος ΕΜΜΕ </w:t>
      </w:r>
      <w:r w:rsidR="0054467F">
        <w:rPr>
          <w:rFonts w:ascii="Katsoulidis" w:hAnsi="Katsoulidis"/>
          <w:sz w:val="22"/>
          <w:szCs w:val="22"/>
        </w:rPr>
        <w:t>για την εκλογή Διευθυντή του</w:t>
      </w:r>
      <w:r>
        <w:rPr>
          <w:rFonts w:ascii="Katsoulidis" w:hAnsi="Katsoulidis"/>
          <w:sz w:val="22"/>
          <w:szCs w:val="22"/>
        </w:rPr>
        <w:t xml:space="preserve"> Τομέα </w:t>
      </w:r>
      <w:r w:rsidR="00A1774F" w:rsidRPr="00A1774F">
        <w:rPr>
          <w:rFonts w:ascii="Katsoulidis" w:hAnsi="Katsoulidis"/>
          <w:sz w:val="22"/>
          <w:szCs w:val="22"/>
        </w:rPr>
        <w:t>Πολιτισμού, Περιβάλλοντος, Επικοινωνιακών Εφαρμογών και Τεχνολογίας</w:t>
      </w:r>
      <w:r w:rsidR="0054467F">
        <w:rPr>
          <w:rFonts w:ascii="Katsoulidis" w:hAnsi="Katsoulidis"/>
          <w:sz w:val="22"/>
          <w:szCs w:val="22"/>
        </w:rPr>
        <w:t>.</w:t>
      </w:r>
    </w:p>
    <w:p w14:paraId="324F733A" w14:textId="2D04391C" w:rsidR="00EA4198" w:rsidRDefault="00EA4198" w:rsidP="006D045E">
      <w:pPr>
        <w:pStyle w:val="a9"/>
        <w:ind w:left="218" w:right="-52" w:hanging="360"/>
        <w:rPr>
          <w:rFonts w:ascii="Katsoulidis" w:hAnsi="Katsoulidis"/>
          <w:sz w:val="22"/>
          <w:szCs w:val="22"/>
        </w:rPr>
      </w:pPr>
    </w:p>
    <w:p w14:paraId="160FB420" w14:textId="737DF801" w:rsidR="00EA4198" w:rsidRDefault="00EA4198" w:rsidP="006D045E">
      <w:pPr>
        <w:pStyle w:val="a9"/>
        <w:ind w:left="218" w:right="-52" w:hanging="360"/>
        <w:rPr>
          <w:rFonts w:ascii="Katsoulidis" w:hAnsi="Katsoulidis"/>
          <w:sz w:val="22"/>
          <w:szCs w:val="22"/>
        </w:rPr>
      </w:pPr>
    </w:p>
    <w:p w14:paraId="42A02A09" w14:textId="38F57585" w:rsidR="00EA4198" w:rsidRDefault="00EA4198" w:rsidP="00D71722">
      <w:pPr>
        <w:pStyle w:val="a9"/>
        <w:spacing w:line="276" w:lineRule="auto"/>
        <w:ind w:left="142" w:right="-52"/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Ενόψει της εκλογής του Διευθυντή </w:t>
      </w:r>
      <w:r w:rsidR="00065362" w:rsidRPr="00065362">
        <w:rPr>
          <w:rFonts w:ascii="Katsoulidis" w:hAnsi="Katsoulidis"/>
          <w:sz w:val="22"/>
          <w:szCs w:val="22"/>
        </w:rPr>
        <w:t xml:space="preserve">του Τομέα </w:t>
      </w:r>
      <w:bookmarkStart w:id="0" w:name="_Hlk135216347"/>
      <w:r w:rsidR="00A1774F" w:rsidRPr="00A1774F">
        <w:rPr>
          <w:rFonts w:ascii="Katsoulidis" w:hAnsi="Katsoulidis"/>
          <w:sz w:val="22"/>
          <w:szCs w:val="22"/>
        </w:rPr>
        <w:t xml:space="preserve">Πολιτισμού, Περιβάλλοντος, Επικοινωνιακών Εφαρμογών και Τεχνολογίας </w:t>
      </w:r>
      <w:r w:rsidR="00065362" w:rsidRPr="00065362">
        <w:rPr>
          <w:rFonts w:ascii="Katsoulidis" w:hAnsi="Katsoulidis"/>
          <w:sz w:val="22"/>
          <w:szCs w:val="22"/>
        </w:rPr>
        <w:t xml:space="preserve"> </w:t>
      </w:r>
      <w:bookmarkEnd w:id="0"/>
      <w:r w:rsidR="00065362" w:rsidRPr="00065362">
        <w:rPr>
          <w:rFonts w:ascii="Katsoulidis" w:hAnsi="Katsoulidis"/>
          <w:sz w:val="22"/>
          <w:szCs w:val="22"/>
        </w:rPr>
        <w:t>του Τμήματος Ε</w:t>
      </w:r>
      <w:r w:rsidR="0054467F">
        <w:rPr>
          <w:rFonts w:ascii="Katsoulidis" w:hAnsi="Katsoulidis"/>
          <w:sz w:val="22"/>
          <w:szCs w:val="22"/>
        </w:rPr>
        <w:t>.</w:t>
      </w:r>
      <w:r w:rsidR="00065362" w:rsidRPr="00065362">
        <w:rPr>
          <w:rFonts w:ascii="Katsoulidis" w:hAnsi="Katsoulidis"/>
          <w:sz w:val="22"/>
          <w:szCs w:val="22"/>
        </w:rPr>
        <w:t>Μ</w:t>
      </w:r>
      <w:r w:rsidR="0054467F">
        <w:rPr>
          <w:rFonts w:ascii="Katsoulidis" w:hAnsi="Katsoulidis"/>
          <w:sz w:val="22"/>
          <w:szCs w:val="22"/>
        </w:rPr>
        <w:t>.</w:t>
      </w:r>
      <w:r w:rsidR="00065362" w:rsidRPr="00065362">
        <w:rPr>
          <w:rFonts w:ascii="Katsoulidis" w:hAnsi="Katsoulidis"/>
          <w:sz w:val="22"/>
          <w:szCs w:val="22"/>
        </w:rPr>
        <w:t>Μ</w:t>
      </w:r>
      <w:r w:rsidR="0054467F">
        <w:rPr>
          <w:rFonts w:ascii="Katsoulidis" w:hAnsi="Katsoulidis"/>
          <w:sz w:val="22"/>
          <w:szCs w:val="22"/>
        </w:rPr>
        <w:t>.</w:t>
      </w:r>
      <w:r w:rsidR="00065362" w:rsidRPr="00065362">
        <w:rPr>
          <w:rFonts w:ascii="Katsoulidis" w:hAnsi="Katsoulidis"/>
          <w:sz w:val="22"/>
          <w:szCs w:val="22"/>
        </w:rPr>
        <w:t>Ε του ΕΚΠΑ</w:t>
      </w:r>
      <w:r w:rsidR="00065362">
        <w:rPr>
          <w:rFonts w:ascii="Katsoulidis" w:hAnsi="Katsoulidis"/>
          <w:sz w:val="22"/>
          <w:szCs w:val="22"/>
        </w:rPr>
        <w:t xml:space="preserve"> με θητεία από 01-09-202</w:t>
      </w:r>
      <w:r w:rsidR="006343BE">
        <w:rPr>
          <w:rFonts w:ascii="Katsoulidis" w:hAnsi="Katsoulidis"/>
          <w:sz w:val="22"/>
          <w:szCs w:val="22"/>
        </w:rPr>
        <w:t>4</w:t>
      </w:r>
      <w:r w:rsidR="00065362">
        <w:rPr>
          <w:rFonts w:ascii="Katsoulidis" w:hAnsi="Katsoulidis"/>
          <w:sz w:val="22"/>
          <w:szCs w:val="22"/>
        </w:rPr>
        <w:t xml:space="preserve"> μέχρι την 31</w:t>
      </w:r>
      <w:r w:rsidR="00065362" w:rsidRPr="00065362">
        <w:rPr>
          <w:rFonts w:ascii="Katsoulidis" w:hAnsi="Katsoulidis"/>
          <w:sz w:val="22"/>
          <w:szCs w:val="22"/>
          <w:vertAlign w:val="superscript"/>
        </w:rPr>
        <w:t>η</w:t>
      </w:r>
      <w:r w:rsidR="00065362">
        <w:rPr>
          <w:rFonts w:ascii="Katsoulidis" w:hAnsi="Katsoulidis"/>
          <w:sz w:val="22"/>
          <w:szCs w:val="22"/>
        </w:rPr>
        <w:t>-08-202</w:t>
      </w:r>
      <w:r w:rsidR="006343BE">
        <w:rPr>
          <w:rFonts w:ascii="Katsoulidis" w:hAnsi="Katsoulidis"/>
          <w:sz w:val="22"/>
          <w:szCs w:val="22"/>
        </w:rPr>
        <w:t>6</w:t>
      </w:r>
      <w:r w:rsidR="00065362">
        <w:rPr>
          <w:rFonts w:ascii="Katsoulidis" w:hAnsi="Katsoulidis"/>
          <w:sz w:val="22"/>
          <w:szCs w:val="22"/>
        </w:rPr>
        <w:t>, σύμφωνα με την ανωτέρω σχετική προκήρυξη, διαβιβάζεται ο εκλογικός κατάλογος με τα μέλη ΔΕΠ του εν λόγω Τομέα, για τις σχετικές νόμιμες ενέργειες.</w:t>
      </w:r>
    </w:p>
    <w:p w14:paraId="01334ADB" w14:textId="09371A7C" w:rsidR="00851F78" w:rsidRPr="00851F78" w:rsidRDefault="00851F78" w:rsidP="00851F78">
      <w:pPr>
        <w:spacing w:line="276" w:lineRule="auto"/>
        <w:ind w:right="-52"/>
        <w:jc w:val="both"/>
        <w:rPr>
          <w:rFonts w:ascii="Katsoulidis" w:hAnsi="Katsoulidis"/>
          <w:sz w:val="22"/>
          <w:szCs w:val="22"/>
        </w:rPr>
      </w:pPr>
    </w:p>
    <w:p w14:paraId="21FFBB33" w14:textId="6ABD572F" w:rsidR="00851F78" w:rsidRDefault="00851F78" w:rsidP="00065362">
      <w:pPr>
        <w:pStyle w:val="a9"/>
        <w:spacing w:line="276" w:lineRule="auto"/>
        <w:ind w:left="-142" w:right="-52"/>
        <w:jc w:val="both"/>
        <w:rPr>
          <w:rFonts w:ascii="Katsoulidis" w:hAnsi="Katsoulidis"/>
          <w:sz w:val="22"/>
          <w:szCs w:val="22"/>
        </w:rPr>
      </w:pPr>
    </w:p>
    <w:p w14:paraId="7CC6A719" w14:textId="0E6E5A94" w:rsidR="00851F78" w:rsidRDefault="00851F78" w:rsidP="00851F78">
      <w:pPr>
        <w:pStyle w:val="a9"/>
        <w:spacing w:line="276" w:lineRule="auto"/>
        <w:ind w:left="-142" w:right="-52"/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Η Προϊσταμένη της Γραμματείας του Τμήματος ΕΜΜΕ</w:t>
      </w:r>
    </w:p>
    <w:p w14:paraId="3A95A53A" w14:textId="31C6BC7A" w:rsidR="00851F78" w:rsidRDefault="00851F78" w:rsidP="00851F78">
      <w:pPr>
        <w:pStyle w:val="a9"/>
        <w:spacing w:line="276" w:lineRule="auto"/>
        <w:ind w:left="-142" w:right="-52"/>
        <w:jc w:val="center"/>
        <w:rPr>
          <w:rFonts w:ascii="Katsoulidis" w:hAnsi="Katsoulidis"/>
          <w:sz w:val="22"/>
          <w:szCs w:val="22"/>
        </w:rPr>
      </w:pPr>
    </w:p>
    <w:p w14:paraId="3C57810A" w14:textId="136FBDE7" w:rsidR="00851F78" w:rsidRPr="00DA6E13" w:rsidRDefault="00851F78" w:rsidP="00DA6E13">
      <w:pPr>
        <w:pStyle w:val="a9"/>
        <w:spacing w:line="276" w:lineRule="auto"/>
        <w:ind w:left="-142" w:right="-52"/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*</w:t>
      </w:r>
    </w:p>
    <w:p w14:paraId="46CDBC0C" w14:textId="331F95AF" w:rsidR="00851F78" w:rsidRDefault="00851F78" w:rsidP="00851F78">
      <w:pPr>
        <w:pStyle w:val="a9"/>
        <w:spacing w:line="276" w:lineRule="auto"/>
        <w:ind w:left="-142" w:right="-52"/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Αθηνά Β. Σουρβίνου</w:t>
      </w:r>
    </w:p>
    <w:p w14:paraId="5DBE3456" w14:textId="77777777" w:rsidR="00DA6E13" w:rsidRDefault="00DA6E13" w:rsidP="00851F78">
      <w:pPr>
        <w:pStyle w:val="a9"/>
        <w:spacing w:line="276" w:lineRule="auto"/>
        <w:ind w:left="-142" w:right="-52"/>
        <w:jc w:val="center"/>
        <w:rPr>
          <w:rFonts w:ascii="Katsoulidis" w:hAnsi="Katsoulidis"/>
          <w:sz w:val="22"/>
          <w:szCs w:val="22"/>
        </w:rPr>
      </w:pPr>
    </w:p>
    <w:p w14:paraId="521286FA" w14:textId="76A43931" w:rsidR="00BE22EE" w:rsidRDefault="00DA6E13" w:rsidP="0041693E">
      <w:pPr>
        <w:spacing w:line="276" w:lineRule="auto"/>
        <w:ind w:right="-52"/>
        <w:rPr>
          <w:rFonts w:ascii="Katsoulidis" w:hAnsi="Katsoulidis"/>
          <w:sz w:val="16"/>
          <w:szCs w:val="16"/>
        </w:rPr>
      </w:pPr>
      <w:r w:rsidRPr="00DA6E13">
        <w:rPr>
          <w:rFonts w:ascii="Katsoulidis" w:hAnsi="Katsoulidis"/>
          <w:sz w:val="16"/>
          <w:szCs w:val="16"/>
        </w:rPr>
        <w:t>(*) η υπογραφή έχει τεθεί στο πρωτότυπο που τηρείται στο αρχείο της Γραμματείας του Τμήματος</w:t>
      </w:r>
    </w:p>
    <w:p w14:paraId="05A2D0C7" w14:textId="77777777" w:rsidR="000F3476" w:rsidRDefault="000F3476" w:rsidP="000F3476">
      <w:pPr>
        <w:spacing w:line="276" w:lineRule="auto"/>
        <w:ind w:right="-52"/>
        <w:rPr>
          <w:rFonts w:ascii="Katsoulidis" w:hAnsi="Katsoulidis"/>
        </w:rPr>
        <w:sectPr w:rsidR="000F3476" w:rsidSect="00BE04BD">
          <w:pgSz w:w="11906" w:h="16838" w:code="9"/>
          <w:pgMar w:top="2098" w:right="1558" w:bottom="1440" w:left="1560" w:header="709" w:footer="709" w:gutter="0"/>
          <w:cols w:space="708"/>
          <w:docGrid w:linePitch="360"/>
        </w:sectPr>
      </w:pPr>
    </w:p>
    <w:p w14:paraId="090025A7" w14:textId="3C864DF4" w:rsidR="00BE22EE" w:rsidRPr="00BE22EE" w:rsidRDefault="00BE22EE" w:rsidP="000F3476">
      <w:pPr>
        <w:spacing w:line="276" w:lineRule="auto"/>
        <w:ind w:right="-52"/>
        <w:jc w:val="center"/>
        <w:rPr>
          <w:rFonts w:ascii="Katsoulidis" w:hAnsi="Katsoulidis"/>
        </w:rPr>
      </w:pPr>
      <w:r w:rsidRPr="00BE22EE">
        <w:rPr>
          <w:rFonts w:ascii="Katsoulidis" w:hAnsi="Katsoulidis"/>
        </w:rPr>
        <w:lastRenderedPageBreak/>
        <w:t xml:space="preserve">ΕΚΛΟΓΙΚΟΣ ΚΑΤΑΛΟΓΟΣ ΓΙΑ ΤΗΝ ΑΝΑΔΕΙΞΗ ΔΙΕΥΘΥΝΤΗ ΤΟΥ ΤΟΜΕΑ </w:t>
      </w:r>
      <w:r w:rsidR="00A1774F" w:rsidRPr="00A1774F">
        <w:rPr>
          <w:rFonts w:ascii="Katsoulidis" w:hAnsi="Katsoulidis"/>
        </w:rPr>
        <w:t xml:space="preserve">ΠΟΛΙΤΙΣΜΟΥ, ΠΕΡΙΒΑΛΛΟΝΤΟΣ, ΕΠΙΚΟΙΝΩΝΙΑΚΩΝ ΕΦΑΡΜΟΓΩΝ ΚΑΙ ΤΕΧΝΟΛΟΓΙΑΣ </w:t>
      </w:r>
      <w:r w:rsidRPr="00BE22EE">
        <w:rPr>
          <w:rFonts w:ascii="Katsoulidis" w:hAnsi="Katsoulidis"/>
        </w:rPr>
        <w:t>ΤΟΥ ΤΜΗΜΑΤΟΣ ΕΜΜΕ ΤΟΥ ΕΚΠΑ</w:t>
      </w:r>
    </w:p>
    <w:p w14:paraId="4355D60B" w14:textId="4F013F8F" w:rsidR="00BE22EE" w:rsidRPr="00BE22EE" w:rsidRDefault="00BE22EE" w:rsidP="000F3476">
      <w:pPr>
        <w:spacing w:line="276" w:lineRule="auto"/>
        <w:ind w:right="-52"/>
        <w:jc w:val="center"/>
        <w:rPr>
          <w:rFonts w:ascii="Katsoulidis" w:hAnsi="Katsoulidis"/>
        </w:rPr>
      </w:pPr>
    </w:p>
    <w:p w14:paraId="7DF02970" w14:textId="77777777" w:rsidR="00BE22EE" w:rsidRPr="00BE22EE" w:rsidRDefault="00BE22EE" w:rsidP="00BE22EE">
      <w:pPr>
        <w:spacing w:line="276" w:lineRule="auto"/>
        <w:ind w:right="-52"/>
        <w:jc w:val="center"/>
        <w:rPr>
          <w:rFonts w:ascii="Katsoulidis" w:hAnsi="Katsoulidis"/>
        </w:rPr>
      </w:pPr>
    </w:p>
    <w:p w14:paraId="43281DCF" w14:textId="750C6A48" w:rsidR="00BE22EE" w:rsidRPr="00BE22EE" w:rsidRDefault="00BE22EE" w:rsidP="00BE22EE">
      <w:pPr>
        <w:spacing w:line="276" w:lineRule="auto"/>
        <w:ind w:right="-52"/>
        <w:jc w:val="center"/>
        <w:rPr>
          <w:rFonts w:ascii="Katsoulidis" w:hAnsi="Katsoulidis"/>
        </w:rPr>
      </w:pPr>
    </w:p>
    <w:tbl>
      <w:tblPr>
        <w:tblStyle w:val="aa"/>
        <w:tblW w:w="1176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46"/>
        <w:gridCol w:w="2248"/>
        <w:gridCol w:w="1984"/>
        <w:gridCol w:w="2410"/>
      </w:tblGrid>
      <w:tr w:rsidR="009568EC" w:rsidRPr="00BE22EE" w14:paraId="4CBD3F99" w14:textId="77777777" w:rsidTr="000F3476">
        <w:tc>
          <w:tcPr>
            <w:tcW w:w="709" w:type="dxa"/>
          </w:tcPr>
          <w:p w14:paraId="1EE65E2D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b/>
                <w:bCs/>
              </w:rPr>
            </w:pPr>
            <w:r w:rsidRPr="004611CF">
              <w:rPr>
                <w:rFonts w:ascii="Katsoulidis" w:hAnsi="Katsoulidis"/>
                <w:b/>
                <w:bCs/>
              </w:rPr>
              <w:t>Α/α</w:t>
            </w:r>
          </w:p>
        </w:tc>
        <w:tc>
          <w:tcPr>
            <w:tcW w:w="2268" w:type="dxa"/>
          </w:tcPr>
          <w:p w14:paraId="06B7A53D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b/>
                <w:bCs/>
              </w:rPr>
            </w:pPr>
            <w:r w:rsidRPr="004611CF">
              <w:rPr>
                <w:rFonts w:ascii="Katsoulidis" w:hAnsi="Katsoulidis"/>
                <w:b/>
                <w:bCs/>
              </w:rPr>
              <w:t>ΕΠΙΘΕΤΟ</w:t>
            </w:r>
          </w:p>
        </w:tc>
        <w:tc>
          <w:tcPr>
            <w:tcW w:w="2146" w:type="dxa"/>
          </w:tcPr>
          <w:p w14:paraId="4E4AD42D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b/>
                <w:bCs/>
              </w:rPr>
            </w:pPr>
            <w:r w:rsidRPr="004611CF">
              <w:rPr>
                <w:rFonts w:ascii="Katsoulidis" w:hAnsi="Katsoulidis"/>
                <w:b/>
                <w:bCs/>
              </w:rPr>
              <w:t>ΟΝΟΜΑ</w:t>
            </w:r>
          </w:p>
        </w:tc>
        <w:tc>
          <w:tcPr>
            <w:tcW w:w="2248" w:type="dxa"/>
          </w:tcPr>
          <w:p w14:paraId="27BA92F9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b/>
                <w:bCs/>
              </w:rPr>
            </w:pPr>
            <w:r w:rsidRPr="004611CF">
              <w:rPr>
                <w:rFonts w:ascii="Katsoulidis" w:hAnsi="Katsoulidis"/>
                <w:b/>
                <w:bCs/>
              </w:rPr>
              <w:t>ΠΑΤΡΩΝΥΜΟ</w:t>
            </w:r>
          </w:p>
        </w:tc>
        <w:tc>
          <w:tcPr>
            <w:tcW w:w="1984" w:type="dxa"/>
          </w:tcPr>
          <w:p w14:paraId="3BA51F04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b/>
                <w:bCs/>
              </w:rPr>
            </w:pPr>
            <w:r w:rsidRPr="004611CF">
              <w:rPr>
                <w:rFonts w:ascii="Katsoulidis" w:hAnsi="Katsoulidis"/>
                <w:b/>
                <w:bCs/>
              </w:rPr>
              <w:t>ΒΑΘΜΙΔΑ</w:t>
            </w:r>
          </w:p>
        </w:tc>
        <w:tc>
          <w:tcPr>
            <w:tcW w:w="2410" w:type="dxa"/>
          </w:tcPr>
          <w:p w14:paraId="48A3BE02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b/>
                <w:bCs/>
                <w:lang w:val="en-US"/>
              </w:rPr>
            </w:pPr>
            <w:r w:rsidRPr="004611CF">
              <w:rPr>
                <w:rFonts w:ascii="Katsoulidis" w:hAnsi="Katsoulidis"/>
                <w:b/>
                <w:bCs/>
                <w:lang w:val="en-US"/>
              </w:rPr>
              <w:t>EMAIL</w:t>
            </w:r>
          </w:p>
        </w:tc>
      </w:tr>
      <w:tr w:rsidR="009568EC" w:rsidRPr="00BE22EE" w14:paraId="6F8990A8" w14:textId="77777777" w:rsidTr="000F3476">
        <w:tc>
          <w:tcPr>
            <w:tcW w:w="709" w:type="dxa"/>
          </w:tcPr>
          <w:p w14:paraId="133DA780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611CF">
              <w:rPr>
                <w:rFonts w:ascii="Katsoulidis" w:hAnsi="Katsoulidis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14:paraId="3F4FA7F3" w14:textId="31778B9C" w:rsidR="004611CF" w:rsidRPr="004611CF" w:rsidRDefault="00CD7EE0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 xml:space="preserve">ΓΚΟΥΣΚΟΣ </w:t>
            </w:r>
          </w:p>
        </w:tc>
        <w:tc>
          <w:tcPr>
            <w:tcW w:w="2146" w:type="dxa"/>
          </w:tcPr>
          <w:p w14:paraId="6DEAF5EF" w14:textId="573EC69A" w:rsidR="004611CF" w:rsidRPr="004611CF" w:rsidRDefault="00CD7EE0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ΔΗΜΗΤΡΙΟΣ</w:t>
            </w:r>
          </w:p>
        </w:tc>
        <w:tc>
          <w:tcPr>
            <w:tcW w:w="2248" w:type="dxa"/>
          </w:tcPr>
          <w:p w14:paraId="69E9B7CD" w14:textId="135FCC9D" w:rsidR="004611CF" w:rsidRPr="004611CF" w:rsidRDefault="00C45A17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ΓΕΩΡΓΙΟΣ</w:t>
            </w:r>
          </w:p>
        </w:tc>
        <w:tc>
          <w:tcPr>
            <w:tcW w:w="1984" w:type="dxa"/>
          </w:tcPr>
          <w:p w14:paraId="463D158E" w14:textId="2D39DD48" w:rsidR="004611CF" w:rsidRPr="004611CF" w:rsidRDefault="00CD7EE0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ΕΠΙΚΟΥΡΟΣ ΚΑΘΗΓΗΤΗΣ</w:t>
            </w:r>
          </w:p>
        </w:tc>
        <w:tc>
          <w:tcPr>
            <w:tcW w:w="2410" w:type="dxa"/>
          </w:tcPr>
          <w:p w14:paraId="3070B983" w14:textId="4445B2E9" w:rsidR="004611CF" w:rsidRPr="004611CF" w:rsidRDefault="00CF2877" w:rsidP="00577C19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>
              <w:rPr>
                <w:rFonts w:ascii="Katsoulidis" w:hAnsi="Katsoulidis"/>
                <w:sz w:val="20"/>
                <w:szCs w:val="20"/>
                <w:lang w:val="en-US"/>
              </w:rPr>
              <w:t>gouscos@media.uoa.gr</w:t>
            </w:r>
          </w:p>
        </w:tc>
      </w:tr>
      <w:tr w:rsidR="009568EC" w:rsidRPr="00BE22EE" w14:paraId="21D221ED" w14:textId="77777777" w:rsidTr="000F3476">
        <w:tc>
          <w:tcPr>
            <w:tcW w:w="709" w:type="dxa"/>
          </w:tcPr>
          <w:p w14:paraId="0933FB2A" w14:textId="5D22FCC5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A372C3D" w14:textId="7D15C4F7" w:rsidR="004611CF" w:rsidRPr="004611CF" w:rsidRDefault="00143A21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ΔΙΑΜΑΝΤΟΠΟΥΛΟΥ</w:t>
            </w:r>
          </w:p>
        </w:tc>
        <w:tc>
          <w:tcPr>
            <w:tcW w:w="2146" w:type="dxa"/>
          </w:tcPr>
          <w:p w14:paraId="21A8D98F" w14:textId="2E464AE3" w:rsidR="004611CF" w:rsidRPr="004611CF" w:rsidRDefault="00143A21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ΕΥΑΓΓΕΛΙΑ</w:t>
            </w:r>
          </w:p>
        </w:tc>
        <w:tc>
          <w:tcPr>
            <w:tcW w:w="2248" w:type="dxa"/>
          </w:tcPr>
          <w:p w14:paraId="65AEFBAB" w14:textId="754B3DEE" w:rsidR="004611CF" w:rsidRPr="004611CF" w:rsidRDefault="00C45A17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ΚΩΝΣΤΑΝΤΙΝΟΣ</w:t>
            </w:r>
          </w:p>
        </w:tc>
        <w:tc>
          <w:tcPr>
            <w:tcW w:w="1984" w:type="dxa"/>
          </w:tcPr>
          <w:p w14:paraId="04F9BC38" w14:textId="0A772252" w:rsidR="004611CF" w:rsidRPr="004611CF" w:rsidRDefault="00143A21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ΕΠΙΚΟΥΡΗ ΚΑΘΗΓΗΤΡΙΑ</w:t>
            </w:r>
          </w:p>
        </w:tc>
        <w:tc>
          <w:tcPr>
            <w:tcW w:w="2410" w:type="dxa"/>
          </w:tcPr>
          <w:p w14:paraId="7BB675CD" w14:textId="47F307FE" w:rsidR="004611CF" w:rsidRPr="004611CF" w:rsidRDefault="00CF2877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>
              <w:rPr>
                <w:rFonts w:ascii="Katsoulidis" w:hAnsi="Katsoulidis"/>
                <w:sz w:val="20"/>
                <w:szCs w:val="20"/>
                <w:lang w:val="en-US"/>
              </w:rPr>
              <w:t>evadiam@media.uoa.gr</w:t>
            </w:r>
          </w:p>
        </w:tc>
      </w:tr>
      <w:tr w:rsidR="009568EC" w:rsidRPr="00BE22EE" w14:paraId="1183B6D9" w14:textId="77777777" w:rsidTr="000F3476">
        <w:tc>
          <w:tcPr>
            <w:tcW w:w="709" w:type="dxa"/>
          </w:tcPr>
          <w:p w14:paraId="0B7F7478" w14:textId="224808C8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3A3E7C0" w14:textId="4782C7E0" w:rsidR="004611CF" w:rsidRPr="004611CF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ΜΟΣΧΟΝΑΣ</w:t>
            </w:r>
          </w:p>
        </w:tc>
        <w:tc>
          <w:tcPr>
            <w:tcW w:w="2146" w:type="dxa"/>
          </w:tcPr>
          <w:p w14:paraId="31FE8785" w14:textId="2E4D6AF3" w:rsidR="004611CF" w:rsidRPr="004611CF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ΣΠΥΡΙΔΩΝ</w:t>
            </w:r>
          </w:p>
        </w:tc>
        <w:tc>
          <w:tcPr>
            <w:tcW w:w="2248" w:type="dxa"/>
          </w:tcPr>
          <w:p w14:paraId="0CA1B9D5" w14:textId="39216EB6" w:rsidR="004611CF" w:rsidRPr="004611CF" w:rsidRDefault="00C45A17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5A17">
              <w:rPr>
                <w:rFonts w:ascii="Katsoulidis" w:hAnsi="Katsoulidis"/>
                <w:sz w:val="20"/>
                <w:szCs w:val="20"/>
              </w:rPr>
              <w:t>ΑΓΓΕΛΟΔΙΟΝΥΣΙΟΣ</w:t>
            </w:r>
          </w:p>
        </w:tc>
        <w:tc>
          <w:tcPr>
            <w:tcW w:w="1984" w:type="dxa"/>
          </w:tcPr>
          <w:p w14:paraId="3362E2EB" w14:textId="55CF1BBA" w:rsidR="004611CF" w:rsidRPr="004611CF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ΚΑΘΗΓΗΤΗΣ</w:t>
            </w:r>
          </w:p>
        </w:tc>
        <w:tc>
          <w:tcPr>
            <w:tcW w:w="2410" w:type="dxa"/>
          </w:tcPr>
          <w:p w14:paraId="73A8103C" w14:textId="219FB6F3" w:rsidR="004611CF" w:rsidRPr="004611CF" w:rsidRDefault="00CF2877" w:rsidP="00577C19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>
              <w:rPr>
                <w:rFonts w:ascii="Katsoulidis" w:hAnsi="Katsoulidis"/>
                <w:sz w:val="20"/>
                <w:szCs w:val="20"/>
                <w:lang w:val="en-US"/>
              </w:rPr>
              <w:t>smoschon@media.uoa.gr</w:t>
            </w:r>
          </w:p>
        </w:tc>
      </w:tr>
      <w:tr w:rsidR="009568EC" w:rsidRPr="00BE22EE" w14:paraId="4496C903" w14:textId="77777777" w:rsidTr="000F3476">
        <w:tc>
          <w:tcPr>
            <w:tcW w:w="709" w:type="dxa"/>
          </w:tcPr>
          <w:p w14:paraId="7A5E2442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611CF">
              <w:rPr>
                <w:rFonts w:ascii="Katsoulidis" w:hAnsi="Katsoulidis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14:paraId="08A1EA05" w14:textId="52AD0AD9" w:rsidR="004611CF" w:rsidRPr="004611CF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 xml:space="preserve">ΜΟΥΡΛΑΣ </w:t>
            </w:r>
          </w:p>
        </w:tc>
        <w:tc>
          <w:tcPr>
            <w:tcW w:w="2146" w:type="dxa"/>
          </w:tcPr>
          <w:p w14:paraId="469B86FA" w14:textId="578353F8" w:rsidR="004611CF" w:rsidRPr="004611CF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ΚΩΝΑΣΤΑΝΤΙΝΟΣ</w:t>
            </w:r>
          </w:p>
        </w:tc>
        <w:tc>
          <w:tcPr>
            <w:tcW w:w="2248" w:type="dxa"/>
          </w:tcPr>
          <w:p w14:paraId="5795F165" w14:textId="42905242" w:rsidR="004611CF" w:rsidRPr="004611CF" w:rsidRDefault="00C45A17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C45A17">
              <w:rPr>
                <w:rFonts w:ascii="Katsoulidis" w:hAnsi="Katsoulidis"/>
                <w:sz w:val="20"/>
                <w:szCs w:val="20"/>
              </w:rPr>
              <w:t>ΙΩΑΝΝΗΣ</w:t>
            </w:r>
          </w:p>
        </w:tc>
        <w:tc>
          <w:tcPr>
            <w:tcW w:w="1984" w:type="dxa"/>
          </w:tcPr>
          <w:p w14:paraId="2E5AA1F5" w14:textId="3C1E4ACC" w:rsidR="004611CF" w:rsidRPr="004611CF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ΑΝΑΠΛΗΡΩΤΗΣ ΚΑΘΗΓΗΤΗΣ</w:t>
            </w:r>
          </w:p>
        </w:tc>
        <w:tc>
          <w:tcPr>
            <w:tcW w:w="2410" w:type="dxa"/>
          </w:tcPr>
          <w:p w14:paraId="66040DEA" w14:textId="462791F6" w:rsidR="004611CF" w:rsidRPr="004611CF" w:rsidRDefault="00CF2877" w:rsidP="00577C19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>
              <w:rPr>
                <w:rFonts w:ascii="Katsoulidis" w:hAnsi="Katsoulidis"/>
                <w:sz w:val="20"/>
                <w:szCs w:val="20"/>
                <w:lang w:val="en-US"/>
              </w:rPr>
              <w:t>mourlas@media.uoa.gr</w:t>
            </w:r>
          </w:p>
        </w:tc>
      </w:tr>
      <w:tr w:rsidR="009568EC" w:rsidRPr="00BE22EE" w14:paraId="010108F6" w14:textId="77777777" w:rsidTr="000F3476">
        <w:tc>
          <w:tcPr>
            <w:tcW w:w="709" w:type="dxa"/>
          </w:tcPr>
          <w:p w14:paraId="67AA4D5B" w14:textId="77777777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611CF">
              <w:rPr>
                <w:rFonts w:ascii="Katsoulidis" w:hAnsi="Katsoulidis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</w:tcPr>
          <w:p w14:paraId="0B669106" w14:textId="14E8AE88" w:rsidR="004611CF" w:rsidRPr="004611CF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ΝΙΚΟΛΑΪΔΟΥ</w:t>
            </w:r>
          </w:p>
        </w:tc>
        <w:tc>
          <w:tcPr>
            <w:tcW w:w="2146" w:type="dxa"/>
          </w:tcPr>
          <w:p w14:paraId="78D65B68" w14:textId="0A3B0FA9" w:rsidR="004611CF" w:rsidRPr="004611CF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ΑΦΡΟΔΙΤΗ</w:t>
            </w:r>
          </w:p>
        </w:tc>
        <w:tc>
          <w:tcPr>
            <w:tcW w:w="2248" w:type="dxa"/>
          </w:tcPr>
          <w:p w14:paraId="527DA8E1" w14:textId="335AEB1B" w:rsidR="004611CF" w:rsidRPr="004611CF" w:rsidRDefault="009568EC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9568EC">
              <w:rPr>
                <w:rFonts w:ascii="Katsoulidis" w:hAnsi="Katsoulidis"/>
                <w:sz w:val="20"/>
                <w:szCs w:val="20"/>
              </w:rPr>
              <w:t>ΚΩΝΣΤΑΝΤΙΝΟΣ</w:t>
            </w:r>
          </w:p>
        </w:tc>
        <w:tc>
          <w:tcPr>
            <w:tcW w:w="1984" w:type="dxa"/>
          </w:tcPr>
          <w:p w14:paraId="39C4A292" w14:textId="41ECB296" w:rsidR="004611CF" w:rsidRPr="004611CF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ΕΠΙΚΟΥΡΗ ΚΑΘΗΓΗΤΡΙΑ</w:t>
            </w:r>
          </w:p>
        </w:tc>
        <w:tc>
          <w:tcPr>
            <w:tcW w:w="2410" w:type="dxa"/>
          </w:tcPr>
          <w:p w14:paraId="479D84EB" w14:textId="27B9C84A" w:rsidR="004611CF" w:rsidRPr="004611CF" w:rsidRDefault="00CF2877" w:rsidP="00577C19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>
              <w:rPr>
                <w:rFonts w:ascii="Katsoulidis" w:hAnsi="Katsoulidis"/>
                <w:sz w:val="20"/>
                <w:szCs w:val="20"/>
                <w:lang w:val="en-US"/>
              </w:rPr>
              <w:t>afroniko@media.uoa.gr</w:t>
            </w:r>
          </w:p>
        </w:tc>
      </w:tr>
      <w:tr w:rsidR="009568EC" w:rsidRPr="00BE22EE" w14:paraId="661B97DE" w14:textId="77777777" w:rsidTr="000F3476">
        <w:tc>
          <w:tcPr>
            <w:tcW w:w="709" w:type="dxa"/>
          </w:tcPr>
          <w:p w14:paraId="038EC0CC" w14:textId="02B1B157" w:rsidR="004611CF" w:rsidRPr="004611CF" w:rsidRDefault="004611CF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686F8C6" w14:textId="08537DA4" w:rsidR="004611CF" w:rsidRPr="004611CF" w:rsidRDefault="00143A21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ΡΗΓΟΥ</w:t>
            </w:r>
          </w:p>
        </w:tc>
        <w:tc>
          <w:tcPr>
            <w:tcW w:w="2146" w:type="dxa"/>
          </w:tcPr>
          <w:p w14:paraId="53029347" w14:textId="0FF415B9" w:rsidR="004611CF" w:rsidRPr="004611CF" w:rsidRDefault="00143A21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ΜΥ</w:t>
            </w:r>
            <w:r w:rsidR="00CF2877">
              <w:rPr>
                <w:rFonts w:ascii="Katsoulidis" w:hAnsi="Katsoulidis"/>
                <w:sz w:val="20"/>
                <w:szCs w:val="20"/>
              </w:rPr>
              <w:t>Ρ</w:t>
            </w:r>
            <w:r>
              <w:rPr>
                <w:rFonts w:ascii="Katsoulidis" w:hAnsi="Katsoulidis"/>
                <w:sz w:val="20"/>
                <w:szCs w:val="20"/>
              </w:rPr>
              <w:t>ΤΩ</w:t>
            </w:r>
          </w:p>
        </w:tc>
        <w:tc>
          <w:tcPr>
            <w:tcW w:w="2248" w:type="dxa"/>
          </w:tcPr>
          <w:p w14:paraId="24D8F259" w14:textId="4D922ADE" w:rsidR="004611CF" w:rsidRPr="004611CF" w:rsidRDefault="009568EC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9568EC">
              <w:rPr>
                <w:rFonts w:ascii="Katsoulidis" w:hAnsi="Katsoulidis"/>
                <w:sz w:val="20"/>
                <w:szCs w:val="20"/>
              </w:rPr>
              <w:t>ΑΡΜΑΝΔΟΣ</w:t>
            </w:r>
          </w:p>
        </w:tc>
        <w:tc>
          <w:tcPr>
            <w:tcW w:w="1984" w:type="dxa"/>
          </w:tcPr>
          <w:p w14:paraId="31D5F4DC" w14:textId="3B73081F" w:rsidR="004611CF" w:rsidRPr="004611CF" w:rsidRDefault="00143A21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ΚΑΘΗΓΗΤΡΙΑ</w:t>
            </w:r>
          </w:p>
        </w:tc>
        <w:tc>
          <w:tcPr>
            <w:tcW w:w="2410" w:type="dxa"/>
          </w:tcPr>
          <w:p w14:paraId="781F5C0F" w14:textId="187E83C5" w:rsidR="004611CF" w:rsidRPr="004611CF" w:rsidRDefault="00CF2877" w:rsidP="004611CF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>
              <w:rPr>
                <w:rFonts w:ascii="Katsoulidis" w:hAnsi="Katsoulidis"/>
                <w:sz w:val="20"/>
                <w:szCs w:val="20"/>
                <w:lang w:val="en-US"/>
              </w:rPr>
              <w:t>myrtorigou@yahoo.com</w:t>
            </w:r>
          </w:p>
        </w:tc>
      </w:tr>
      <w:tr w:rsidR="009568EC" w:rsidRPr="00BE22EE" w14:paraId="5C46999F" w14:textId="77777777" w:rsidTr="000F3476">
        <w:tc>
          <w:tcPr>
            <w:tcW w:w="709" w:type="dxa"/>
          </w:tcPr>
          <w:p w14:paraId="1FC173D3" w14:textId="23B6A1A3" w:rsidR="004611CF" w:rsidRPr="004611CF" w:rsidRDefault="004611CF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611CF">
              <w:rPr>
                <w:rFonts w:ascii="Katsoulidis" w:hAnsi="Katsoulidis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5B8530CE" w14:textId="48460408" w:rsidR="004611CF" w:rsidRPr="004611CF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ΣΤΕΦΑΝΗ</w:t>
            </w:r>
          </w:p>
        </w:tc>
        <w:tc>
          <w:tcPr>
            <w:tcW w:w="2146" w:type="dxa"/>
          </w:tcPr>
          <w:p w14:paraId="1FAE3B4C" w14:textId="09162142" w:rsidR="004611CF" w:rsidRPr="004611CF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ΕΥΑΝΘΙΑ</w:t>
            </w:r>
          </w:p>
        </w:tc>
        <w:tc>
          <w:tcPr>
            <w:tcW w:w="2248" w:type="dxa"/>
          </w:tcPr>
          <w:p w14:paraId="7A259657" w14:textId="490FD805" w:rsidR="004611CF" w:rsidRPr="004611CF" w:rsidRDefault="009568EC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9568EC">
              <w:rPr>
                <w:rFonts w:ascii="Katsoulidis" w:hAnsi="Katsoulidis"/>
                <w:sz w:val="20"/>
                <w:szCs w:val="20"/>
              </w:rPr>
              <w:t>ΚΩΝΣΤΑΝΤΙΝΟΣ</w:t>
            </w:r>
          </w:p>
        </w:tc>
        <w:tc>
          <w:tcPr>
            <w:tcW w:w="1984" w:type="dxa"/>
          </w:tcPr>
          <w:p w14:paraId="6362D47F" w14:textId="6AE225C2" w:rsidR="004611CF" w:rsidRPr="004611CF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ΚΑΘΗΓΗΤΡΙΑ</w:t>
            </w:r>
          </w:p>
        </w:tc>
        <w:tc>
          <w:tcPr>
            <w:tcW w:w="2410" w:type="dxa"/>
          </w:tcPr>
          <w:p w14:paraId="617EE5E6" w14:textId="5554EB12" w:rsidR="004611CF" w:rsidRPr="004611CF" w:rsidRDefault="00CF2877" w:rsidP="00577C19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>
              <w:rPr>
                <w:rFonts w:ascii="Katsoulidis" w:hAnsi="Katsoulidis"/>
                <w:sz w:val="20"/>
                <w:szCs w:val="20"/>
                <w:lang w:val="en-US"/>
              </w:rPr>
              <w:t>evastef@media.uoa.gr</w:t>
            </w:r>
          </w:p>
        </w:tc>
      </w:tr>
      <w:tr w:rsidR="00143A21" w:rsidRPr="00BE22EE" w14:paraId="46798639" w14:textId="77777777" w:rsidTr="000F3476">
        <w:tc>
          <w:tcPr>
            <w:tcW w:w="709" w:type="dxa"/>
          </w:tcPr>
          <w:p w14:paraId="6B20179F" w14:textId="3F1F1D90" w:rsidR="00143A21" w:rsidRPr="004611CF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49371124" w14:textId="7F5956C1" w:rsidR="00143A21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ΦΙΛΟΚΥΠΡΟΥ</w:t>
            </w:r>
          </w:p>
        </w:tc>
        <w:tc>
          <w:tcPr>
            <w:tcW w:w="2146" w:type="dxa"/>
          </w:tcPr>
          <w:p w14:paraId="60997EF3" w14:textId="39625AEE" w:rsidR="00143A21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ΕΛΛΗ</w:t>
            </w:r>
          </w:p>
        </w:tc>
        <w:tc>
          <w:tcPr>
            <w:tcW w:w="2248" w:type="dxa"/>
          </w:tcPr>
          <w:p w14:paraId="7BA80731" w14:textId="4F44F454" w:rsidR="00143A21" w:rsidRPr="004611CF" w:rsidRDefault="009568EC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9568EC">
              <w:rPr>
                <w:rFonts w:ascii="Katsoulidis" w:hAnsi="Katsoulidis"/>
                <w:sz w:val="20"/>
                <w:szCs w:val="20"/>
              </w:rPr>
              <w:t>ΓΕΩΡΓΙΟΣ</w:t>
            </w:r>
          </w:p>
        </w:tc>
        <w:tc>
          <w:tcPr>
            <w:tcW w:w="1984" w:type="dxa"/>
          </w:tcPr>
          <w:p w14:paraId="7828D79C" w14:textId="07D81731" w:rsidR="00143A21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ΚΑΘΗΓΗΤΡΙΑ</w:t>
            </w:r>
          </w:p>
        </w:tc>
        <w:tc>
          <w:tcPr>
            <w:tcW w:w="2410" w:type="dxa"/>
          </w:tcPr>
          <w:p w14:paraId="51E482C4" w14:textId="24421DBA" w:rsidR="00143A21" w:rsidRPr="004611CF" w:rsidRDefault="00CF2877" w:rsidP="00577C19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  <w:r>
              <w:rPr>
                <w:rFonts w:ascii="Katsoulidis" w:hAnsi="Katsoulidis"/>
                <w:sz w:val="20"/>
                <w:szCs w:val="20"/>
                <w:lang w:val="en-US"/>
              </w:rPr>
              <w:t>efilokip@media.uoa.gr</w:t>
            </w:r>
          </w:p>
        </w:tc>
      </w:tr>
      <w:tr w:rsidR="00143A21" w:rsidRPr="00BE22EE" w14:paraId="4A18080F" w14:textId="77777777" w:rsidTr="000F3476">
        <w:tc>
          <w:tcPr>
            <w:tcW w:w="709" w:type="dxa"/>
          </w:tcPr>
          <w:p w14:paraId="7251A467" w14:textId="16FA00D7" w:rsidR="00143A21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11CF396" w14:textId="1F7A10F1" w:rsidR="00143A21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ΧΑΡΙΤΟΣ</w:t>
            </w:r>
          </w:p>
        </w:tc>
        <w:tc>
          <w:tcPr>
            <w:tcW w:w="2146" w:type="dxa"/>
          </w:tcPr>
          <w:p w14:paraId="0EB99830" w14:textId="42F2B7D3" w:rsidR="00143A21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ΔΗΜΗΤΡΙΟΣ</w:t>
            </w:r>
          </w:p>
        </w:tc>
        <w:tc>
          <w:tcPr>
            <w:tcW w:w="2248" w:type="dxa"/>
          </w:tcPr>
          <w:p w14:paraId="011022FD" w14:textId="6201E7B6" w:rsidR="00143A21" w:rsidRPr="004611CF" w:rsidRDefault="009568EC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9568EC">
              <w:rPr>
                <w:rFonts w:ascii="Katsoulidis" w:hAnsi="Katsoulidis"/>
                <w:sz w:val="20"/>
                <w:szCs w:val="20"/>
              </w:rPr>
              <w:t>ΝΙΚΟΛΑΟΣ</w:t>
            </w:r>
          </w:p>
        </w:tc>
        <w:tc>
          <w:tcPr>
            <w:tcW w:w="1984" w:type="dxa"/>
          </w:tcPr>
          <w:p w14:paraId="631AE434" w14:textId="31810B4E" w:rsidR="00143A21" w:rsidRDefault="00143A21" w:rsidP="00BE22EE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ΚΑΘΗΓΗΤΗΣ</w:t>
            </w:r>
          </w:p>
        </w:tc>
        <w:tc>
          <w:tcPr>
            <w:tcW w:w="2410" w:type="dxa"/>
          </w:tcPr>
          <w:p w14:paraId="19B183BF" w14:textId="16147679" w:rsidR="00143A21" w:rsidRPr="00C45A17" w:rsidRDefault="00CF2877" w:rsidP="00577C19">
            <w:pPr>
              <w:spacing w:line="276" w:lineRule="auto"/>
              <w:ind w:right="-52"/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  <w:lang w:val="en-US"/>
              </w:rPr>
              <w:t>vedesign@otenet.gr</w:t>
            </w:r>
          </w:p>
        </w:tc>
      </w:tr>
    </w:tbl>
    <w:p w14:paraId="7856556C" w14:textId="0799D2CD" w:rsidR="00BE22EE" w:rsidRDefault="00BE22EE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</w:p>
    <w:p w14:paraId="3338B32D" w14:textId="213EA1BD" w:rsidR="008E37F6" w:rsidRDefault="008E37F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</w:p>
    <w:p w14:paraId="4D767E82" w14:textId="55E00F4D" w:rsidR="008E37F6" w:rsidRDefault="008E37F6" w:rsidP="000F3476">
      <w:pPr>
        <w:spacing w:line="276" w:lineRule="auto"/>
        <w:ind w:right="-52"/>
        <w:rPr>
          <w:rFonts w:ascii="Katsoulidis" w:hAnsi="Katsoulidis"/>
          <w:sz w:val="16"/>
          <w:szCs w:val="16"/>
        </w:rPr>
      </w:pPr>
    </w:p>
    <w:p w14:paraId="0FB7E128" w14:textId="1C456964" w:rsidR="008E37F6" w:rsidRDefault="008E37F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</w:p>
    <w:p w14:paraId="2DE8DB19" w14:textId="592A29A5" w:rsidR="008E37F6" w:rsidRDefault="008E37F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</w:p>
    <w:p w14:paraId="418C776F" w14:textId="5C405ACD" w:rsidR="008E37F6" w:rsidRDefault="008E37F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  <w:r>
        <w:rPr>
          <w:rFonts w:ascii="Katsoulidis" w:hAnsi="Katsoulidis"/>
          <w:sz w:val="16"/>
          <w:szCs w:val="16"/>
        </w:rPr>
        <w:t xml:space="preserve">Αθήνα, </w:t>
      </w:r>
      <w:r w:rsidR="006343BE">
        <w:rPr>
          <w:rFonts w:ascii="Katsoulidis" w:hAnsi="Katsoulidis"/>
          <w:sz w:val="16"/>
          <w:szCs w:val="16"/>
        </w:rPr>
        <w:t>22-4-2024</w:t>
      </w:r>
    </w:p>
    <w:p w14:paraId="41CA65A5" w14:textId="77777777" w:rsidR="000F3476" w:rsidRDefault="000F347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</w:p>
    <w:p w14:paraId="6A2827C2" w14:textId="218A25A1" w:rsidR="008E37F6" w:rsidRDefault="008E37F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</w:p>
    <w:p w14:paraId="4BD25765" w14:textId="011384EA" w:rsidR="008E37F6" w:rsidRPr="008E37F6" w:rsidRDefault="008E37F6" w:rsidP="00BE22EE">
      <w:pPr>
        <w:spacing w:line="276" w:lineRule="auto"/>
        <w:ind w:right="-52"/>
        <w:jc w:val="center"/>
        <w:rPr>
          <w:rFonts w:ascii="Katsoulidis" w:hAnsi="Katsoulidis"/>
          <w:sz w:val="16"/>
          <w:szCs w:val="16"/>
        </w:rPr>
      </w:pPr>
      <w:r>
        <w:rPr>
          <w:rFonts w:ascii="Katsoulidis" w:hAnsi="Katsoulidis"/>
          <w:sz w:val="16"/>
          <w:szCs w:val="16"/>
        </w:rPr>
        <w:t>Γραμματεία Τμήματος Επικοινωνίας και Μ.Μ.Ε.</w:t>
      </w:r>
    </w:p>
    <w:sectPr w:rsidR="008E37F6" w:rsidRPr="008E37F6" w:rsidSect="00BE04BD">
      <w:pgSz w:w="16838" w:h="11906" w:orient="landscape" w:code="9"/>
      <w:pgMar w:top="1559" w:right="2098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FE8AD" w14:textId="77777777" w:rsidR="00BE04BD" w:rsidRDefault="00BE04BD" w:rsidP="00BE22EE">
      <w:r>
        <w:separator/>
      </w:r>
    </w:p>
  </w:endnote>
  <w:endnote w:type="continuationSeparator" w:id="0">
    <w:p w14:paraId="63DADED4" w14:textId="77777777" w:rsidR="00BE04BD" w:rsidRDefault="00BE04BD" w:rsidP="00BE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EE129" w14:textId="77777777" w:rsidR="00BE04BD" w:rsidRDefault="00BE04BD" w:rsidP="00BE22EE">
      <w:r>
        <w:separator/>
      </w:r>
    </w:p>
  </w:footnote>
  <w:footnote w:type="continuationSeparator" w:id="0">
    <w:p w14:paraId="0050F998" w14:textId="77777777" w:rsidR="00BE04BD" w:rsidRDefault="00BE04BD" w:rsidP="00BE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A2CF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D177E"/>
    <w:multiLevelType w:val="hybridMultilevel"/>
    <w:tmpl w:val="3DF8D5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5E8E"/>
    <w:multiLevelType w:val="hybridMultilevel"/>
    <w:tmpl w:val="528406A0"/>
    <w:lvl w:ilvl="0" w:tplc="0A3E30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1BC5B95"/>
    <w:multiLevelType w:val="hybridMultilevel"/>
    <w:tmpl w:val="6D68906C"/>
    <w:lvl w:ilvl="0" w:tplc="F9A4D4EE">
      <w:numFmt w:val="bullet"/>
      <w:lvlText w:val="-"/>
      <w:lvlJc w:val="left"/>
      <w:pPr>
        <w:ind w:left="218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64C8081C"/>
    <w:multiLevelType w:val="hybridMultilevel"/>
    <w:tmpl w:val="1B644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63612">
    <w:abstractNumId w:val="2"/>
  </w:num>
  <w:num w:numId="2" w16cid:durableId="362483469">
    <w:abstractNumId w:val="0"/>
  </w:num>
  <w:num w:numId="3" w16cid:durableId="328337179">
    <w:abstractNumId w:val="4"/>
  </w:num>
  <w:num w:numId="4" w16cid:durableId="959192881">
    <w:abstractNumId w:val="1"/>
  </w:num>
  <w:num w:numId="5" w16cid:durableId="1552112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E6"/>
    <w:rsid w:val="00042B1A"/>
    <w:rsid w:val="00055AA5"/>
    <w:rsid w:val="00065362"/>
    <w:rsid w:val="00071FD5"/>
    <w:rsid w:val="000A418A"/>
    <w:rsid w:val="000F3476"/>
    <w:rsid w:val="0011099D"/>
    <w:rsid w:val="00143A21"/>
    <w:rsid w:val="0017681F"/>
    <w:rsid w:val="001809E5"/>
    <w:rsid w:val="003C0566"/>
    <w:rsid w:val="0041693E"/>
    <w:rsid w:val="004611CF"/>
    <w:rsid w:val="004A2D10"/>
    <w:rsid w:val="004B0419"/>
    <w:rsid w:val="005004CF"/>
    <w:rsid w:val="00540792"/>
    <w:rsid w:val="0054467F"/>
    <w:rsid w:val="00577C19"/>
    <w:rsid w:val="005A6CF0"/>
    <w:rsid w:val="005C79FE"/>
    <w:rsid w:val="005E1249"/>
    <w:rsid w:val="006343BE"/>
    <w:rsid w:val="00646298"/>
    <w:rsid w:val="0067007B"/>
    <w:rsid w:val="006D045E"/>
    <w:rsid w:val="007365E6"/>
    <w:rsid w:val="007424DC"/>
    <w:rsid w:val="007E0B40"/>
    <w:rsid w:val="00815D60"/>
    <w:rsid w:val="00851F78"/>
    <w:rsid w:val="008C31EF"/>
    <w:rsid w:val="008D343F"/>
    <w:rsid w:val="008E37F6"/>
    <w:rsid w:val="009568EC"/>
    <w:rsid w:val="0098091B"/>
    <w:rsid w:val="00A1774F"/>
    <w:rsid w:val="00B66994"/>
    <w:rsid w:val="00BE04BD"/>
    <w:rsid w:val="00BE22EE"/>
    <w:rsid w:val="00C028BB"/>
    <w:rsid w:val="00C22A8F"/>
    <w:rsid w:val="00C45A17"/>
    <w:rsid w:val="00C65809"/>
    <w:rsid w:val="00CD7EE0"/>
    <w:rsid w:val="00CF2877"/>
    <w:rsid w:val="00D244F4"/>
    <w:rsid w:val="00D71722"/>
    <w:rsid w:val="00D73B05"/>
    <w:rsid w:val="00DA6E13"/>
    <w:rsid w:val="00DD2FF3"/>
    <w:rsid w:val="00DE1E13"/>
    <w:rsid w:val="00E428AD"/>
    <w:rsid w:val="00E57ABD"/>
    <w:rsid w:val="00EA4198"/>
    <w:rsid w:val="00EC6B67"/>
    <w:rsid w:val="00EF3A80"/>
    <w:rsid w:val="00F262B8"/>
    <w:rsid w:val="00F27A8D"/>
    <w:rsid w:val="00F35378"/>
    <w:rsid w:val="00F8659B"/>
    <w:rsid w:val="00FA386A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BD55C"/>
  <w15:docId w15:val="{72768F8B-B8EA-4A28-910B-E2AEFB36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CF0"/>
    <w:rPr>
      <w:sz w:val="24"/>
      <w:szCs w:val="24"/>
    </w:rPr>
  </w:style>
  <w:style w:type="paragraph" w:styleId="1">
    <w:name w:val="heading 1"/>
    <w:basedOn w:val="a"/>
    <w:next w:val="a"/>
    <w:qFormat/>
    <w:rsid w:val="00BE13AF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C447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2890"/>
    <w:rPr>
      <w:sz w:val="28"/>
      <w:szCs w:val="28"/>
    </w:rPr>
  </w:style>
  <w:style w:type="paragraph" w:styleId="a4">
    <w:name w:val="Block Text"/>
    <w:basedOn w:val="a"/>
    <w:rsid w:val="005A6CF0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FC4473"/>
    <w:pPr>
      <w:ind w:right="4195"/>
      <w:jc w:val="center"/>
    </w:pPr>
    <w:rPr>
      <w:rFonts w:eastAsia="Calibri"/>
      <w:b/>
      <w:bCs/>
    </w:rPr>
  </w:style>
  <w:style w:type="paragraph" w:styleId="a6">
    <w:name w:val="Title"/>
    <w:basedOn w:val="a"/>
    <w:qFormat/>
    <w:rsid w:val="00FC4473"/>
    <w:pPr>
      <w:ind w:right="4195"/>
      <w:jc w:val="center"/>
    </w:pPr>
    <w:rPr>
      <w:rFonts w:eastAsia="Calibri"/>
      <w:b/>
      <w:bCs/>
      <w:sz w:val="20"/>
      <w:szCs w:val="20"/>
    </w:rPr>
  </w:style>
  <w:style w:type="character" w:styleId="-">
    <w:name w:val="Hyperlink"/>
    <w:rsid w:val="00E0492C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22A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22A8F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FE087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E0875"/>
    <w:pPr>
      <w:ind w:left="720"/>
      <w:contextualSpacing/>
    </w:pPr>
  </w:style>
  <w:style w:type="table" w:styleId="aa">
    <w:name w:val="Table Grid"/>
    <w:basedOn w:val="a1"/>
    <w:uiPriority w:val="59"/>
    <w:rsid w:val="00BE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0"/>
    <w:uiPriority w:val="99"/>
    <w:unhideWhenUsed/>
    <w:rsid w:val="00BE22E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b"/>
    <w:uiPriority w:val="99"/>
    <w:rsid w:val="00BE22EE"/>
    <w:rPr>
      <w:sz w:val="24"/>
      <w:szCs w:val="24"/>
    </w:rPr>
  </w:style>
  <w:style w:type="paragraph" w:styleId="ac">
    <w:name w:val="footer"/>
    <w:basedOn w:val="a"/>
    <w:link w:val="Char1"/>
    <w:uiPriority w:val="99"/>
    <w:unhideWhenUsed/>
    <w:rsid w:val="00BE22E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c"/>
    <w:uiPriority w:val="99"/>
    <w:rsid w:val="00BE22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6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urvat@media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A6A6-D5D2-40A5-8C31-FC396D7C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UoA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Kapodistrian University of Athens</dc:creator>
  <cp:lastModifiedBy>Katerina Chatzigiannidou</cp:lastModifiedBy>
  <cp:revision>11</cp:revision>
  <cp:lastPrinted>2012-07-30T09:08:00Z</cp:lastPrinted>
  <dcterms:created xsi:type="dcterms:W3CDTF">2023-05-17T09:41:00Z</dcterms:created>
  <dcterms:modified xsi:type="dcterms:W3CDTF">2024-04-22T07:43:00Z</dcterms:modified>
</cp:coreProperties>
</file>