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468A" w14:textId="4BD0D750" w:rsidR="00221F17" w:rsidRPr="000C4AEE" w:rsidRDefault="00221F17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  <w:u w:val="single"/>
        </w:rPr>
      </w:pPr>
      <w:r w:rsidRPr="000C4AEE">
        <w:rPr>
          <w:noProof/>
          <w:spacing w:val="20"/>
        </w:rPr>
        <w:drawing>
          <wp:inline distT="0" distB="0" distL="0" distR="0" wp14:anchorId="1F6C56C3" wp14:editId="52FCBF68">
            <wp:extent cx="5274310" cy="1696739"/>
            <wp:effectExtent l="0" t="0" r="0" b="0"/>
            <wp:docPr id="20" name="Εικόνα 20" descr="Εικόνα που περιέχει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ικόνα 20" descr="Εικόνα που περιέχει λογότυπ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F52ED" w14:textId="1F8A7E2A" w:rsidR="00784E40" w:rsidRPr="000C4AEE" w:rsidRDefault="00D034D5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  <w:u w:val="single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  <w:u w:val="single"/>
        </w:rPr>
        <w:t>ΗΜΕΡΙΔΑ</w:t>
      </w:r>
    </w:p>
    <w:p w14:paraId="3E6D2A56" w14:textId="77777777" w:rsidR="009C4531" w:rsidRPr="000C4AEE" w:rsidRDefault="006F36F7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ΔΗΜΟΣΙΟΓΡΑΦΙΑ ΚΑΙ ΠΝΕΥΜΑΤΙΚΑ ΔΙΚΑΙΩΜΑΤΑ</w:t>
      </w:r>
    </w:p>
    <w:p w14:paraId="7CFDEFB8" w14:textId="34480FA4" w:rsidR="00D034D5" w:rsidRPr="000C4AEE" w:rsidRDefault="00AF35CE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ΒΙ</w:t>
      </w:r>
      <w:r w:rsidR="004902B1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ΩΣΙΜ</w:t>
      </w:r>
      <w:r w:rsidR="00281A9B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Η</w:t>
      </w:r>
      <w:r w:rsidR="00591A68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 xml:space="preserve"> – </w:t>
      </w:r>
      <w:r w:rsidR="004902B1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ΑΝΕΞΑΡΤΗΤ</w:t>
      </w:r>
      <w:r w:rsidR="00281A9B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Η</w:t>
      </w:r>
      <w:r w:rsidR="00591A68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 xml:space="preserve"> </w:t>
      </w:r>
      <w:r w:rsidR="000D6BCA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– ΕΛΕΥΘΕΡ</w:t>
      </w:r>
      <w:r w:rsidR="00281A9B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Η ΕΝΗΜΕΡΩΣΗ</w:t>
      </w:r>
    </w:p>
    <w:p w14:paraId="34E254D0" w14:textId="77777777" w:rsidR="009019F9" w:rsidRPr="000C4AEE" w:rsidRDefault="00356C66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Τ</w:t>
      </w:r>
      <w:r w:rsidR="007D5020"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 xml:space="preserve">ετάρτη 3 </w:t>
      </w:r>
      <w:r w:rsidRPr="000C4AEE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Μαΐου</w:t>
      </w:r>
    </w:p>
    <w:p w14:paraId="69DC89D9" w14:textId="77777777" w:rsidR="00CE454D" w:rsidRPr="000C4AEE" w:rsidRDefault="00CE454D" w:rsidP="00724AE2">
      <w:pPr>
        <w:spacing w:line="360" w:lineRule="auto"/>
        <w:contextualSpacing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  <w:u w:val="single"/>
        </w:rPr>
      </w:pPr>
    </w:p>
    <w:p w14:paraId="4CA14550" w14:textId="016ED127" w:rsidR="0033689E" w:rsidRPr="000C4AEE" w:rsidRDefault="00444D00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spacing w:val="20"/>
          <w:sz w:val="24"/>
          <w:szCs w:val="24"/>
          <w:u w:val="single"/>
        </w:rPr>
        <w:t>ΧΑΙΡΕΤΙΣΜΟΙ</w:t>
      </w:r>
      <w:r w:rsidR="0033689E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- Συντονισμός: </w:t>
      </w:r>
      <w:r w:rsidR="0033689E" w:rsidRPr="00281045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Θανάσης Αλατάς</w:t>
      </w:r>
      <w:r w:rsidR="00A50160">
        <w:rPr>
          <w:rFonts w:ascii="Arial" w:hAnsi="Arial" w:cs="Arial"/>
          <w:color w:val="000000" w:themeColor="text1"/>
          <w:spacing w:val="20"/>
          <w:sz w:val="24"/>
          <w:szCs w:val="24"/>
        </w:rPr>
        <w:t>,  Γ.Γ. ΞΕΝΟΦΩΝΤΑ</w:t>
      </w:r>
      <w:r w:rsidR="00281A9B">
        <w:rPr>
          <w:rFonts w:ascii="Arial" w:hAnsi="Arial" w:cs="Arial"/>
          <w:color w:val="000000" w:themeColor="text1"/>
          <w:spacing w:val="20"/>
          <w:sz w:val="24"/>
          <w:szCs w:val="24"/>
        </w:rPr>
        <w:t>, Γ.Γ. ΕΣΠΗΤ,</w:t>
      </w:r>
    </w:p>
    <w:p w14:paraId="61ECF516" w14:textId="77777777" w:rsidR="0033689E" w:rsidRPr="000C29C9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</w:pPr>
      <w:r w:rsidRPr="000C29C9"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>12.00 – 12.45</w:t>
      </w:r>
    </w:p>
    <w:p w14:paraId="5A8343D4" w14:textId="77777777" w:rsidR="00444D00" w:rsidRPr="000C29C9" w:rsidRDefault="00444D00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  <w:u w:val="single"/>
          <w:lang w:val="en-US"/>
        </w:rPr>
      </w:pPr>
    </w:p>
    <w:p w14:paraId="4120C6A0" w14:textId="7C47DB7B" w:rsidR="00281A9B" w:rsidRPr="00281A9B" w:rsidRDefault="00281A9B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  <w:lang w:val="en-US"/>
        </w:rPr>
        <w:t>DOMINIQUE</w:t>
      </w:r>
      <w:r w:rsidRPr="00281A9B">
        <w:rPr>
          <w:rFonts w:ascii="Arial" w:hAnsi="Arial" w:cs="Arial"/>
          <w:b/>
          <w:color w:val="000000" w:themeColor="text1"/>
          <w:spacing w:val="20"/>
          <w:sz w:val="24"/>
          <w:szCs w:val="24"/>
          <w:lang w:val="en-US"/>
        </w:rPr>
        <w:t xml:space="preserve"> </w:t>
      </w: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  <w:lang w:val="en-US"/>
        </w:rPr>
        <w:t>PRADALIE</w:t>
      </w:r>
      <w:r w:rsidRPr="00281A9B">
        <w:rPr>
          <w:rFonts w:ascii="Arial" w:hAnsi="Arial" w:cs="Arial"/>
          <w:b/>
          <w:color w:val="000000" w:themeColor="text1"/>
          <w:spacing w:val="20"/>
          <w:sz w:val="24"/>
          <w:szCs w:val="24"/>
          <w:lang w:val="en-US"/>
        </w:rPr>
        <w:t xml:space="preserve">,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Πρόεδρο</w:t>
      </w:r>
      <w:r>
        <w:rPr>
          <w:rFonts w:ascii="Arial" w:hAnsi="Arial" w:cs="Arial"/>
          <w:color w:val="000000" w:themeColor="text1"/>
          <w:spacing w:val="20"/>
          <w:sz w:val="24"/>
          <w:szCs w:val="24"/>
        </w:rPr>
        <w:t>ς</w:t>
      </w:r>
      <w:r w:rsidRPr="00281A9B"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 xml:space="preserve">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της</w:t>
      </w:r>
      <w:r w:rsidRPr="00281A9B"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 xml:space="preserve">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ΔΟΔ</w:t>
      </w:r>
      <w:r w:rsidRPr="00281A9B"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 xml:space="preserve"> (</w:t>
      </w:r>
      <w:r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>via ZOOM</w:t>
      </w:r>
      <w:r w:rsidRPr="00281A9B">
        <w:rPr>
          <w:rFonts w:ascii="Arial" w:hAnsi="Arial" w:cs="Arial"/>
          <w:color w:val="000000" w:themeColor="text1"/>
          <w:spacing w:val="20"/>
          <w:sz w:val="24"/>
          <w:szCs w:val="24"/>
          <w:lang w:val="en-US"/>
        </w:rPr>
        <w:t xml:space="preserve">) </w:t>
      </w:r>
    </w:p>
    <w:p w14:paraId="10D65ECD" w14:textId="2B1DA41F" w:rsidR="00444D00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ΜΑΡΙΑ  ΑΝΤΩΝΙΑΔΟΥ</w:t>
      </w:r>
      <w:r w:rsidR="009D5B9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356C66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Π</w:t>
      </w:r>
      <w:r w:rsidR="009D5B9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ρ</w:t>
      </w:r>
      <w:r w:rsidR="00356C66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ό</w:t>
      </w:r>
      <w:r w:rsidR="009D5B9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εδρος ΕΣΗΕΑ</w:t>
      </w:r>
    </w:p>
    <w:p w14:paraId="0AFFA43C" w14:textId="77777777" w:rsidR="0048416C" w:rsidRPr="000C4AEE" w:rsidRDefault="0002161B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ΛΙΝΑ ΜΕΝΔΩΝΗ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, Υπουργός Πολιτισμού</w:t>
      </w:r>
      <w:r w:rsidR="0033689E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0C4C4966" w14:textId="77777777" w:rsidR="0033689E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ΠΑΝΟΣ ΣΚΟΥΡΟΛΙΑΚΟΣ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αν. Τομεάρχης Πολιτισμού </w:t>
      </w:r>
      <w:r w:rsidR="0048416C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ΣΥΡΙΖΑ</w:t>
      </w:r>
    </w:p>
    <w:p w14:paraId="65A878FD" w14:textId="6E66D1C5" w:rsidR="00444D00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ΔΗΜΗΤΡΗΣ ΜΑΝΤΖΙΟΣ</w:t>
      </w:r>
      <w:r w:rsid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 xml:space="preserve">, </w:t>
      </w:r>
      <w:r w:rsidR="00724AE2" w:rsidRPr="00724AE2">
        <w:rPr>
          <w:rFonts w:ascii="Arial" w:hAnsi="Arial" w:cs="Arial"/>
          <w:bCs/>
          <w:color w:val="000000" w:themeColor="text1"/>
          <w:spacing w:val="20"/>
          <w:sz w:val="24"/>
          <w:szCs w:val="24"/>
        </w:rPr>
        <w:t>Εκπρόσωπος Τύπου</w:t>
      </w:r>
      <w:r w:rsid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 xml:space="preserve"> </w:t>
      </w:r>
      <w:r w:rsidR="00444D0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ΠΑΣΟΚ</w:t>
      </w:r>
      <w:r w:rsidR="00CB138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BF1A8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–ΚΙΝ.ΑΛ.</w:t>
      </w:r>
    </w:p>
    <w:p w14:paraId="0B365ED3" w14:textId="13D79B55" w:rsidR="0033689E" w:rsidRPr="000C4AEE" w:rsidRDefault="00D5597B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ΕΚΠΡΟΣΩΠΟΣ, </w:t>
      </w:r>
      <w:r w:rsidR="003C56E8" w:rsidRPr="00281A9B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ΚΚΕ</w:t>
      </w:r>
      <w:r w:rsidR="00CB138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3FE0811F" w14:textId="68FA8594" w:rsidR="003C56E8" w:rsidRPr="000C4AEE" w:rsidRDefault="00604EF3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ΣΠΥΡΟΣ ΔΕΡΒΕΝΙΩΤΗΣ</w:t>
      </w:r>
      <w:r w:rsidR="00E26DC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835E98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Υπεύθυνος </w:t>
      </w:r>
      <w:r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Επικοινωνίας </w:t>
      </w:r>
      <w:r w:rsidR="00E26DCE">
        <w:rPr>
          <w:rFonts w:ascii="Arial" w:hAnsi="Arial" w:cs="Arial"/>
          <w:color w:val="000000" w:themeColor="text1"/>
          <w:spacing w:val="20"/>
          <w:sz w:val="24"/>
          <w:szCs w:val="24"/>
        </w:rPr>
        <w:t>Μ</w:t>
      </w:r>
      <w:r w:rsidR="00161DC6">
        <w:rPr>
          <w:rFonts w:ascii="Arial" w:hAnsi="Arial" w:cs="Arial"/>
          <w:color w:val="000000" w:themeColor="text1"/>
          <w:spacing w:val="20"/>
          <w:sz w:val="24"/>
          <w:szCs w:val="24"/>
        </w:rPr>
        <w:t>έ</w:t>
      </w:r>
      <w:r w:rsidR="00E26DCE">
        <w:rPr>
          <w:rFonts w:ascii="Arial" w:hAnsi="Arial" w:cs="Arial"/>
          <w:color w:val="000000" w:themeColor="text1"/>
          <w:spacing w:val="20"/>
          <w:sz w:val="24"/>
          <w:szCs w:val="24"/>
        </w:rPr>
        <w:t>Ρ</w:t>
      </w:r>
      <w:r w:rsidR="00161DC6">
        <w:rPr>
          <w:rFonts w:ascii="Arial" w:hAnsi="Arial" w:cs="Arial"/>
          <w:color w:val="000000" w:themeColor="text1"/>
          <w:spacing w:val="20"/>
          <w:sz w:val="24"/>
          <w:szCs w:val="24"/>
        </w:rPr>
        <w:t>Α</w:t>
      </w:r>
      <w:r w:rsidR="00E26DC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25  </w:t>
      </w:r>
    </w:p>
    <w:p w14:paraId="22C64C25" w14:textId="77906A02" w:rsidR="003B65D6" w:rsidRPr="00281A9B" w:rsidRDefault="00D5597B" w:rsidP="00724AE2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</w:pPr>
      <w:r w:rsidRPr="00D5597B">
        <w:rPr>
          <w:rFonts w:ascii="Arial" w:hAnsi="Arial" w:cs="Arial"/>
          <w:color w:val="000000" w:themeColor="text1"/>
          <w:spacing w:val="20"/>
          <w:sz w:val="24"/>
          <w:szCs w:val="24"/>
        </w:rPr>
        <w:t>ΕΚΠΡΟΣΩΠΟΣ</w:t>
      </w:r>
      <w:r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3B65D6" w:rsidRPr="00281A9B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ΕΛΛΗΝΙΚΗ ΛΥΣΗ</w:t>
      </w:r>
    </w:p>
    <w:p w14:paraId="2C63DEAA" w14:textId="77777777" w:rsidR="003C56E8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ΔΗΜΗΤΡΗΣ ΓΑΛΑΜΑΤΗΣ</w:t>
      </w:r>
      <w:r w:rsidR="009A37F3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3C56E8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ΓΓ.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ΕΝΗΜΕΡΩΣΗΣ</w:t>
      </w:r>
    </w:p>
    <w:p w14:paraId="22131FC0" w14:textId="77777777" w:rsidR="00221F17" w:rsidRDefault="00221F17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  <w:u w:val="single"/>
        </w:rPr>
      </w:pPr>
    </w:p>
    <w:p w14:paraId="49E256AF" w14:textId="77777777" w:rsidR="009B652C" w:rsidRPr="000C4AEE" w:rsidRDefault="009B652C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  <w:u w:val="single"/>
        </w:rPr>
      </w:pPr>
    </w:p>
    <w:p w14:paraId="4FC0C454" w14:textId="20CE4923" w:rsidR="00306BD0" w:rsidRPr="000C4AEE" w:rsidRDefault="00306BD0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  <w:u w:val="single"/>
        </w:rPr>
      </w:pPr>
      <w:r w:rsidRPr="000C4AEE">
        <w:rPr>
          <w:rFonts w:ascii="Arial" w:hAnsi="Arial" w:cs="Arial"/>
          <w:spacing w:val="20"/>
          <w:sz w:val="24"/>
          <w:szCs w:val="24"/>
          <w:u w:val="single"/>
        </w:rPr>
        <w:t>ΑΝΑΠΑΡΑΓΩΓΗ ΔΗΜΟΣΙΟΓΡΑΦΙΚ</w:t>
      </w:r>
      <w:r w:rsidR="00281A9B">
        <w:rPr>
          <w:rFonts w:ascii="Arial" w:hAnsi="Arial" w:cs="Arial"/>
          <w:spacing w:val="20"/>
          <w:sz w:val="24"/>
          <w:szCs w:val="24"/>
          <w:u w:val="single"/>
        </w:rPr>
        <w:t>ΩΝ</w:t>
      </w:r>
      <w:r w:rsidRPr="000C4AEE">
        <w:rPr>
          <w:rFonts w:ascii="Arial" w:hAnsi="Arial" w:cs="Arial"/>
          <w:spacing w:val="20"/>
          <w:sz w:val="24"/>
          <w:szCs w:val="24"/>
          <w:u w:val="single"/>
        </w:rPr>
        <w:t xml:space="preserve"> </w:t>
      </w:r>
      <w:r w:rsidR="00281A9B">
        <w:rPr>
          <w:rFonts w:ascii="Arial" w:hAnsi="Arial" w:cs="Arial"/>
          <w:spacing w:val="20"/>
          <w:sz w:val="24"/>
          <w:szCs w:val="24"/>
          <w:u w:val="single"/>
        </w:rPr>
        <w:t>ΕΡΓΩΝ</w:t>
      </w:r>
      <w:r w:rsidRPr="000C4AEE">
        <w:rPr>
          <w:rFonts w:ascii="Arial" w:hAnsi="Arial" w:cs="Arial"/>
          <w:spacing w:val="20"/>
          <w:sz w:val="24"/>
          <w:szCs w:val="24"/>
          <w:u w:val="single"/>
        </w:rPr>
        <w:t xml:space="preserve"> ΣΤΟ ΔΙΑΔ</w:t>
      </w:r>
      <w:r w:rsidR="00221F17" w:rsidRPr="000C4AEE">
        <w:rPr>
          <w:rFonts w:ascii="Arial" w:hAnsi="Arial" w:cs="Arial"/>
          <w:spacing w:val="20"/>
          <w:sz w:val="24"/>
          <w:szCs w:val="24"/>
          <w:u w:val="single"/>
        </w:rPr>
        <w:t>Ι</w:t>
      </w:r>
      <w:r w:rsidRPr="000C4AEE">
        <w:rPr>
          <w:rFonts w:ascii="Arial" w:hAnsi="Arial" w:cs="Arial"/>
          <w:spacing w:val="20"/>
          <w:sz w:val="24"/>
          <w:szCs w:val="24"/>
          <w:u w:val="single"/>
        </w:rPr>
        <w:t>ΚΤ</w:t>
      </w:r>
      <w:r w:rsidR="00221F17" w:rsidRPr="000C4AEE">
        <w:rPr>
          <w:rFonts w:ascii="Arial" w:hAnsi="Arial" w:cs="Arial"/>
          <w:spacing w:val="20"/>
          <w:sz w:val="24"/>
          <w:szCs w:val="24"/>
          <w:u w:val="single"/>
        </w:rPr>
        <w:t>Υ</w:t>
      </w:r>
      <w:r w:rsidRPr="000C4AEE">
        <w:rPr>
          <w:rFonts w:ascii="Arial" w:hAnsi="Arial" w:cs="Arial"/>
          <w:spacing w:val="20"/>
          <w:sz w:val="24"/>
          <w:szCs w:val="24"/>
          <w:u w:val="single"/>
        </w:rPr>
        <w:t>Ο, ΕΠΙ</w:t>
      </w:r>
      <w:r w:rsidR="007E7E0E" w:rsidRPr="000C4AEE">
        <w:rPr>
          <w:rFonts w:ascii="Arial" w:hAnsi="Arial" w:cs="Arial"/>
          <w:spacing w:val="20"/>
          <w:sz w:val="24"/>
          <w:szCs w:val="24"/>
          <w:u w:val="single"/>
        </w:rPr>
        <w:t>ΔΡΑΣΗ</w:t>
      </w:r>
      <w:r w:rsidRPr="000C4AEE">
        <w:rPr>
          <w:rFonts w:ascii="Arial" w:hAnsi="Arial" w:cs="Arial"/>
          <w:spacing w:val="20"/>
          <w:sz w:val="24"/>
          <w:szCs w:val="24"/>
          <w:u w:val="single"/>
        </w:rPr>
        <w:t xml:space="preserve"> ΣΤΑ ΔΙΚΑΙΩΜΑΤΑ ΤΗΣ ΕΥΛΟΓΗΣ ΑΜΟΙΒΗΣ ΚΑΙ ΤΗΣ ΕΠΙΓΡΑΜΜΙΚΗΣ ΧΡΗΣΗΣ/ΔΙΑΜΟΙΡΑΣΜΟΥ</w:t>
      </w:r>
    </w:p>
    <w:p w14:paraId="3138A601" w14:textId="77777777" w:rsidR="00CB138D" w:rsidRPr="000C4AEE" w:rsidRDefault="0081162C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1</w:t>
      </w:r>
      <w:r w:rsidR="00CB138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3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.</w:t>
      </w:r>
      <w:r w:rsidR="00CB138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0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0 – 1</w:t>
      </w:r>
      <w:r w:rsidR="00CB138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4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.</w:t>
      </w:r>
      <w:r w:rsidR="00CB138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30</w:t>
      </w:r>
    </w:p>
    <w:p w14:paraId="12E6022E" w14:textId="77777777" w:rsidR="00B02251" w:rsidRDefault="00B02251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2D96E0EB" w14:textId="32DAE73E" w:rsidR="00E6324B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Εισαγωγική τοποθέτηση</w:t>
      </w:r>
      <w:r w:rsidR="00A13A1D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ΜΑΧΗ ΝΙΚΟΛΑΡΑ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,</w:t>
      </w:r>
      <w:r w:rsidR="003038A4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Πρόεδρος</w:t>
      </w:r>
      <w:r w:rsidR="003038A4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ΞΕΝΟΦΩΝΤΑ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, Ειδική Γραμματέας ΕΣΗΕΑ</w:t>
      </w:r>
    </w:p>
    <w:p w14:paraId="103F6DD7" w14:textId="61E133AE" w:rsidR="00A13A1D" w:rsidRPr="000C4AEE" w:rsidRDefault="00356C66" w:rsidP="00724AE2">
      <w:pPr>
        <w:spacing w:line="360" w:lineRule="auto"/>
        <w:contextualSpacing/>
        <w:jc w:val="both"/>
        <w:rPr>
          <w:rFonts w:ascii="Arial" w:hAnsi="Arial" w:cs="Arial"/>
          <w:i/>
          <w:iCs/>
          <w:spacing w:val="20"/>
          <w:sz w:val="24"/>
          <w:szCs w:val="24"/>
        </w:rPr>
      </w:pPr>
      <w:r w:rsidRPr="000C4AEE">
        <w:rPr>
          <w:rFonts w:ascii="Arial" w:hAnsi="Arial" w:cs="Arial"/>
          <w:i/>
          <w:iCs/>
          <w:spacing w:val="20"/>
          <w:sz w:val="24"/>
          <w:szCs w:val="24"/>
        </w:rPr>
        <w:t>Ίδρυση</w:t>
      </w:r>
      <w:r w:rsidR="00962FF9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 Ξενοφώντα, </w:t>
      </w:r>
      <w:r w:rsidR="00BF1F6A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αναγκαιότητα, δυνατότητες, </w:t>
      </w:r>
      <w:r w:rsidR="00AD50B4" w:rsidRPr="000C4AEE">
        <w:rPr>
          <w:rFonts w:ascii="Arial" w:hAnsi="Arial" w:cs="Arial"/>
          <w:i/>
          <w:iCs/>
          <w:spacing w:val="20"/>
          <w:sz w:val="24"/>
          <w:szCs w:val="24"/>
        </w:rPr>
        <w:t>διεκδικήσεις</w:t>
      </w:r>
      <w:r w:rsidR="0033689E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. </w:t>
      </w:r>
      <w:r w:rsidR="00E941CD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Ο ρόλος των </w:t>
      </w:r>
      <w:r w:rsidR="00AB789C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0C4AEE">
        <w:rPr>
          <w:rFonts w:ascii="Arial" w:hAnsi="Arial" w:cs="Arial"/>
          <w:i/>
          <w:iCs/>
          <w:spacing w:val="20"/>
          <w:sz w:val="24"/>
          <w:szCs w:val="24"/>
        </w:rPr>
        <w:t>πνευματικών</w:t>
      </w:r>
      <w:r w:rsidR="00AB789C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0C4AEE">
        <w:rPr>
          <w:rFonts w:ascii="Arial" w:hAnsi="Arial" w:cs="Arial"/>
          <w:i/>
          <w:iCs/>
          <w:spacing w:val="20"/>
          <w:sz w:val="24"/>
          <w:szCs w:val="24"/>
        </w:rPr>
        <w:t>δικαιωμάτων</w:t>
      </w:r>
      <w:r w:rsidR="005D1ED0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 στην ανεξαρτησία </w:t>
      </w:r>
      <w:r w:rsidR="00B20BED"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και την ελευθερία του </w:t>
      </w:r>
      <w:r w:rsidR="00B02251">
        <w:rPr>
          <w:rFonts w:ascii="Arial" w:hAnsi="Arial" w:cs="Arial"/>
          <w:i/>
          <w:iCs/>
          <w:spacing w:val="20"/>
          <w:sz w:val="24"/>
          <w:szCs w:val="24"/>
        </w:rPr>
        <w:t>Τ</w:t>
      </w:r>
      <w:r w:rsidR="00B20BED" w:rsidRPr="000C4AEE">
        <w:rPr>
          <w:rFonts w:ascii="Arial" w:hAnsi="Arial" w:cs="Arial"/>
          <w:i/>
          <w:iCs/>
          <w:spacing w:val="20"/>
          <w:sz w:val="24"/>
          <w:szCs w:val="24"/>
        </w:rPr>
        <w:t>ύπου</w:t>
      </w:r>
    </w:p>
    <w:p w14:paraId="6C659C1B" w14:textId="7BE13390" w:rsidR="00F70380" w:rsidRPr="000C4AEE" w:rsidRDefault="00F70380" w:rsidP="00724AE2">
      <w:pPr>
        <w:spacing w:line="360" w:lineRule="auto"/>
        <w:contextualSpacing/>
        <w:jc w:val="both"/>
        <w:rPr>
          <w:rFonts w:ascii="Arial" w:hAnsi="Arial" w:cs="Arial"/>
          <w:i/>
          <w:iCs/>
          <w:spacing w:val="20"/>
          <w:sz w:val="24"/>
          <w:szCs w:val="24"/>
        </w:rPr>
      </w:pPr>
    </w:p>
    <w:p w14:paraId="01D98807" w14:textId="3A91AF14" w:rsidR="00B02251" w:rsidRPr="00B02251" w:rsidRDefault="0033689E" w:rsidP="00724AE2">
      <w:pPr>
        <w:spacing w:line="360" w:lineRule="auto"/>
        <w:contextualSpacing/>
        <w:jc w:val="both"/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</w:pPr>
      <w:r w:rsidRPr="000C4AEE">
        <w:rPr>
          <w:rFonts w:ascii="Arial" w:hAnsi="Arial" w:cs="Arial"/>
          <w:b/>
          <w:iCs/>
          <w:color w:val="000000" w:themeColor="text1"/>
          <w:spacing w:val="20"/>
          <w:sz w:val="24"/>
          <w:szCs w:val="24"/>
          <w:lang w:val="en-US"/>
        </w:rPr>
        <w:lastRenderedPageBreak/>
        <w:t>MIKE</w:t>
      </w:r>
      <w:r w:rsidRPr="000C4AEE">
        <w:rPr>
          <w:rFonts w:ascii="Arial" w:hAnsi="Arial" w:cs="Arial"/>
          <w:b/>
          <w:iCs/>
          <w:color w:val="000000" w:themeColor="text1"/>
          <w:spacing w:val="20"/>
          <w:sz w:val="24"/>
          <w:szCs w:val="24"/>
        </w:rPr>
        <w:t xml:space="preserve"> </w:t>
      </w:r>
      <w:r w:rsidRPr="000C4AEE">
        <w:rPr>
          <w:rFonts w:ascii="Arial" w:hAnsi="Arial" w:cs="Arial"/>
          <w:b/>
          <w:iCs/>
          <w:color w:val="000000" w:themeColor="text1"/>
          <w:spacing w:val="20"/>
          <w:sz w:val="24"/>
          <w:szCs w:val="24"/>
          <w:lang w:val="en-US"/>
        </w:rPr>
        <w:t>HOLDERNESS</w:t>
      </w:r>
      <w:r w:rsidR="00B02251">
        <w:rPr>
          <w:rFonts w:ascii="Arial" w:hAnsi="Arial" w:cs="Arial"/>
          <w:b/>
          <w:iCs/>
          <w:color w:val="000000" w:themeColor="text1"/>
          <w:spacing w:val="20"/>
          <w:sz w:val="24"/>
          <w:szCs w:val="24"/>
        </w:rPr>
        <w:t xml:space="preserve">, </w:t>
      </w:r>
      <w:r w:rsidR="00B02251" w:rsidRPr="000C4AEE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>Πρόεδρο</w:t>
      </w:r>
      <w:r w:rsid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>ς</w:t>
      </w:r>
      <w:r w:rsidR="00B02251" w:rsidRPr="000C4AEE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 xml:space="preserve"> της Επιτροπής Ειδικών για τα Πνευματικά Δικαιώματα της Διεθνούς και της Ευρωπαϊκής Ομοσπονδίας Δημοσιογράφων</w:t>
      </w:r>
      <w:r w:rsid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 xml:space="preserve"> (</w:t>
      </w:r>
      <w:r w:rsid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  <w:lang w:val="en-US"/>
        </w:rPr>
        <w:t>via</w:t>
      </w:r>
      <w:r w:rsidR="00B02251" w:rsidRP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 xml:space="preserve"> </w:t>
      </w:r>
      <w:r w:rsid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  <w:lang w:val="en-US"/>
        </w:rPr>
        <w:t>ZOOM</w:t>
      </w:r>
      <w:r w:rsidR="00B02251" w:rsidRPr="00B02251">
        <w:rPr>
          <w:rStyle w:val="a3"/>
          <w:rFonts w:ascii="Arial" w:hAnsi="Arial" w:cs="Arial"/>
          <w:bCs/>
          <w:i w:val="0"/>
          <w:iCs w:val="0"/>
          <w:color w:val="5F6368"/>
          <w:spacing w:val="20"/>
          <w:sz w:val="24"/>
          <w:szCs w:val="24"/>
          <w:shd w:val="clear" w:color="auto" w:fill="FFFFFF"/>
        </w:rPr>
        <w:t>)</w:t>
      </w:r>
    </w:p>
    <w:p w14:paraId="7AF48887" w14:textId="1935FDED" w:rsidR="00356C66" w:rsidRPr="000C4AEE" w:rsidRDefault="00F70380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Πως προχωράει η ενσωμάτωση της Οδηγίας 790/2019 και η υλοποίηση της ανά χώρα </w:t>
      </w:r>
    </w:p>
    <w:p w14:paraId="12269A2F" w14:textId="77777777" w:rsidR="00356C66" w:rsidRPr="000C4AEE" w:rsidRDefault="00356C66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</w:p>
    <w:p w14:paraId="6DF5A95B" w14:textId="475B3D45" w:rsidR="00F70380" w:rsidRPr="000C4AEE" w:rsidRDefault="006E5D23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color w:val="000000" w:themeColor="text1"/>
          <w:spacing w:val="20"/>
          <w:sz w:val="24"/>
          <w:szCs w:val="24"/>
          <w:u w:val="single"/>
        </w:rPr>
        <w:t>ΠΑΝΕΛ</w:t>
      </w:r>
      <w:r w:rsidR="00F70380" w:rsidRPr="000C4AEE">
        <w:rPr>
          <w:rFonts w:ascii="Arial" w:hAnsi="Arial" w:cs="Arial"/>
          <w:color w:val="000000" w:themeColor="text1"/>
          <w:spacing w:val="20"/>
          <w:sz w:val="24"/>
          <w:szCs w:val="24"/>
          <w:u w:val="single"/>
        </w:rPr>
        <w:t xml:space="preserve"> </w:t>
      </w:r>
      <w:r w:rsidR="0033689E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–</w:t>
      </w:r>
      <w:r w:rsidR="00F70380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Συντονισμός</w:t>
      </w:r>
      <w:r w:rsidR="005F5B94" w:rsidRPr="000C29C9">
        <w:rPr>
          <w:rFonts w:ascii="Arial" w:hAnsi="Arial" w:cs="Arial"/>
          <w:color w:val="000000" w:themeColor="text1"/>
          <w:spacing w:val="20"/>
          <w:sz w:val="24"/>
          <w:szCs w:val="24"/>
        </w:rPr>
        <w:t>:</w:t>
      </w:r>
      <w:r w:rsidR="0033689E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33689E" w:rsidRPr="00281045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Ματθαίος Τσιμιτάκης</w:t>
      </w:r>
      <w:r w:rsidR="00A50160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Δημοσιογράφος </w:t>
      </w:r>
      <w:r w:rsidR="0033689E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046EEF50" w14:textId="77777777" w:rsidR="00E6324B" w:rsidRPr="000C4AEE" w:rsidRDefault="00E6324B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2EDF8F3A" w14:textId="38C6136C" w:rsidR="006E5D23" w:rsidRPr="000C4AEE" w:rsidRDefault="00467394" w:rsidP="00724AE2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ΑΛΚΗΣ ΨΑΡΡΑΣ</w:t>
      </w:r>
      <w:r w:rsidR="009F4143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, Δικηγόρος Δ.Ν. </w:t>
      </w:r>
      <w:r w:rsidR="00CB138D" w:rsidRPr="000C4AEE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 </w:t>
      </w:r>
      <w:r w:rsidR="00D97E59" w:rsidRPr="000C4AEE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 </w:t>
      </w:r>
    </w:p>
    <w:p w14:paraId="518682A1" w14:textId="532E7EBD" w:rsidR="00C73868" w:rsidRPr="000C4AEE" w:rsidRDefault="008F6BA6" w:rsidP="00724AE2">
      <w:pPr>
        <w:spacing w:line="360" w:lineRule="auto"/>
        <w:contextualSpacing/>
        <w:jc w:val="both"/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Τα πνευματικά δικαιώματα των δημοσιογραφικών έργων</w:t>
      </w:r>
      <w:r w:rsidR="00B56B8E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, </w:t>
      </w:r>
      <w:r w:rsidR="003B7185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η ενσωμάτωση της Οδηγίας 790</w:t>
      </w:r>
      <w:r w:rsidR="00960AE2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/2019, </w:t>
      </w:r>
      <w:r w:rsidR="00061D50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οι προκλήσεις που ακολουθούν, </w:t>
      </w:r>
      <w:r w:rsidR="009E0780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π</w:t>
      </w:r>
      <w:r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ώ</w:t>
      </w:r>
      <w:r w:rsidR="009E0780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ς θα διασφαλιστεί </w:t>
      </w:r>
      <w:r w:rsidR="00280DC1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δίκαιη αμοιβή </w:t>
      </w:r>
      <w:r w:rsidR="00A05BA5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για τον </w:t>
      </w:r>
      <w:r w:rsidR="00356C66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Τύ</w:t>
      </w:r>
      <w:r w:rsidR="00A05BA5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πο</w:t>
      </w:r>
    </w:p>
    <w:p w14:paraId="470759FB" w14:textId="77777777" w:rsidR="000C2325" w:rsidRDefault="00306BD0" w:rsidP="00724AE2">
      <w:pPr>
        <w:pStyle w:val="tel"/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spacing w:val="20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</w:rPr>
        <w:t>Α</w:t>
      </w:r>
      <w:r w:rsidR="00AB33C6" w:rsidRPr="000C4AEE">
        <w:rPr>
          <w:rFonts w:ascii="Arial" w:hAnsi="Arial" w:cs="Arial"/>
          <w:b/>
          <w:bCs/>
          <w:color w:val="000000" w:themeColor="text1"/>
          <w:spacing w:val="20"/>
        </w:rPr>
        <w:t>ΝΤΩΝΗΣ ΚΑΛΟΓΕΡΟΠΟΥΛΟΣ</w:t>
      </w:r>
      <w:r w:rsidR="0033689E" w:rsidRPr="000C4AEE">
        <w:rPr>
          <w:rFonts w:ascii="Arial" w:hAnsi="Arial" w:cs="Arial"/>
          <w:b/>
          <w:bCs/>
          <w:color w:val="000000" w:themeColor="text1"/>
          <w:spacing w:val="20"/>
        </w:rPr>
        <w:t xml:space="preserve">, </w:t>
      </w:r>
      <w:r w:rsidR="00356C66" w:rsidRPr="000C4AEE">
        <w:rPr>
          <w:rFonts w:ascii="Arial" w:hAnsi="Arial" w:cs="Arial"/>
          <w:bCs/>
          <w:color w:val="000000" w:themeColor="text1"/>
          <w:spacing w:val="20"/>
        </w:rPr>
        <w:t xml:space="preserve">Αναπληρωτής καθηγητής επικοινωνίας, Πανεπιστήμιο του </w:t>
      </w:r>
      <w:r w:rsidR="00356C66" w:rsidRPr="000C4AEE">
        <w:rPr>
          <w:rFonts w:ascii="Arial" w:hAnsi="Arial" w:cs="Arial"/>
          <w:bCs/>
          <w:color w:val="000000" w:themeColor="text1"/>
          <w:spacing w:val="20"/>
          <w:lang w:val="en-US"/>
        </w:rPr>
        <w:t>Liverpool</w:t>
      </w:r>
      <w:r w:rsidR="00356C66" w:rsidRPr="000C4AEE">
        <w:rPr>
          <w:rFonts w:ascii="Arial" w:hAnsi="Arial" w:cs="Arial"/>
          <w:bCs/>
          <w:color w:val="000000" w:themeColor="text1"/>
          <w:spacing w:val="20"/>
        </w:rPr>
        <w:t xml:space="preserve"> και επιστημονικός συνεργάτης του Ινστιτούτου </w:t>
      </w:r>
      <w:r w:rsidR="00356C66" w:rsidRPr="000C4AEE">
        <w:rPr>
          <w:rFonts w:ascii="Arial" w:hAnsi="Arial" w:cs="Arial"/>
          <w:bCs/>
          <w:color w:val="000000" w:themeColor="text1"/>
          <w:spacing w:val="20"/>
          <w:lang w:val="en-US"/>
        </w:rPr>
        <w:t>Reuters</w:t>
      </w:r>
      <w:r w:rsidR="00356C66" w:rsidRPr="000C4AEE">
        <w:rPr>
          <w:rFonts w:ascii="Arial" w:hAnsi="Arial" w:cs="Arial"/>
          <w:bCs/>
          <w:color w:val="000000" w:themeColor="text1"/>
          <w:spacing w:val="20"/>
        </w:rPr>
        <w:t xml:space="preserve"> για τη μελέτη της δημοσιογραφίας του Πανεπιστημίου της Οξφόρδης</w:t>
      </w:r>
      <w:r w:rsidR="00356C66" w:rsidRPr="000C4AEE">
        <w:rPr>
          <w:rFonts w:ascii="Arial" w:hAnsi="Arial" w:cs="Arial"/>
          <w:b/>
          <w:bCs/>
          <w:color w:val="000000" w:themeColor="text1"/>
          <w:spacing w:val="20"/>
        </w:rPr>
        <w:t xml:space="preserve">  </w:t>
      </w:r>
    </w:p>
    <w:p w14:paraId="174984A0" w14:textId="3B8B3A02" w:rsidR="000C2325" w:rsidRPr="000C2325" w:rsidRDefault="000C2325" w:rsidP="00724AE2">
      <w:pPr>
        <w:pStyle w:val="tel"/>
        <w:spacing w:line="360" w:lineRule="auto"/>
        <w:contextualSpacing/>
        <w:jc w:val="both"/>
        <w:rPr>
          <w:rFonts w:ascii="Arial" w:hAnsi="Arial" w:cs="Arial"/>
          <w:i/>
          <w:iCs/>
          <w:color w:val="000000"/>
          <w:spacing w:val="20"/>
        </w:rPr>
      </w:pPr>
      <w:r w:rsidRPr="000C2325">
        <w:rPr>
          <w:rFonts w:ascii="Arial" w:hAnsi="Arial" w:cs="Arial"/>
          <w:i/>
          <w:iCs/>
          <w:color w:val="000000"/>
          <w:spacing w:val="20"/>
        </w:rPr>
        <w:t xml:space="preserve">Τα στοιχεία της ετήσιας έρευνας του </w:t>
      </w:r>
      <w:r w:rsidR="008F6BA6">
        <w:rPr>
          <w:rFonts w:ascii="Arial" w:hAnsi="Arial" w:cs="Arial"/>
          <w:i/>
          <w:iCs/>
          <w:color w:val="000000"/>
          <w:spacing w:val="20"/>
        </w:rPr>
        <w:t>Ι</w:t>
      </w:r>
      <w:r w:rsidRPr="000C2325">
        <w:rPr>
          <w:rFonts w:ascii="Arial" w:hAnsi="Arial" w:cs="Arial"/>
          <w:i/>
          <w:iCs/>
          <w:color w:val="000000"/>
          <w:spacing w:val="20"/>
        </w:rPr>
        <w:t xml:space="preserve">νστιτούτου </w:t>
      </w:r>
      <w:r w:rsidRPr="000C2325">
        <w:rPr>
          <w:rFonts w:ascii="Arial" w:hAnsi="Arial" w:cs="Arial"/>
          <w:i/>
          <w:iCs/>
          <w:color w:val="000000"/>
          <w:spacing w:val="20"/>
          <w:lang w:val="en-US"/>
        </w:rPr>
        <w:t>Reuters</w:t>
      </w:r>
      <w:r w:rsidRPr="000C2325">
        <w:rPr>
          <w:rFonts w:ascii="Arial" w:hAnsi="Arial" w:cs="Arial"/>
          <w:i/>
          <w:iCs/>
          <w:color w:val="000000"/>
          <w:spacing w:val="20"/>
        </w:rPr>
        <w:t xml:space="preserve"> για την κατανάλωση ειδήσεων: Η χρήση των μέσων κοινωνικών δικτύωσης στην ψηφιακή ενημέρωση στην Ελλάδα</w:t>
      </w:r>
    </w:p>
    <w:p w14:paraId="02FE75EE" w14:textId="673D27B4" w:rsidR="00306BD0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ΙΩΑΝΝΑ ΑΡΧΟΝΤΑΚΗ, </w:t>
      </w:r>
      <w:r w:rsidR="007770C9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Επιστημονική Υπεύθυνη CVCIO, Υ/Δ Τμ. Επικοινωνίας και ΜΜΕ 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ΕΚΠΑ</w:t>
      </w:r>
    </w:p>
    <w:p w14:paraId="76FED92A" w14:textId="79EA64C2" w:rsidR="0033689E" w:rsidRDefault="007770C9" w:rsidP="00724AE2">
      <w:pPr>
        <w:spacing w:line="360" w:lineRule="auto"/>
        <w:contextualSpacing/>
        <w:jc w:val="both"/>
        <w:rPr>
          <w:rFonts w:ascii="Arial" w:hAnsi="Arial" w:cs="Arial"/>
          <w:i/>
          <w:iCs/>
          <w:spacing w:val="20"/>
          <w:sz w:val="24"/>
          <w:szCs w:val="24"/>
        </w:rPr>
      </w:pPr>
      <w:r w:rsidRPr="000C4AEE">
        <w:rPr>
          <w:rFonts w:ascii="Arial" w:hAnsi="Arial" w:cs="Arial"/>
          <w:i/>
          <w:iCs/>
          <w:spacing w:val="20"/>
          <w:sz w:val="24"/>
          <w:szCs w:val="24"/>
        </w:rPr>
        <w:t xml:space="preserve">Γκούγκλαρε το: Η χρήση του δημοσιογραφικού περιεχομένου από τη δημοφιλέστερη μηχανή αναζήτησης </w:t>
      </w:r>
    </w:p>
    <w:p w14:paraId="48E00679" w14:textId="5B13B744" w:rsidR="004170E9" w:rsidRPr="004170E9" w:rsidRDefault="004170E9" w:rsidP="004170E9">
      <w:pPr>
        <w:pStyle w:val="v1msonormal"/>
        <w:spacing w:line="360" w:lineRule="auto"/>
        <w:contextualSpacing/>
        <w:rPr>
          <w:rFonts w:ascii="Arial" w:hAnsi="Arial" w:cs="Arial"/>
          <w:spacing w:val="20"/>
          <w:lang w:val="en-US"/>
        </w:rPr>
      </w:pPr>
      <w:r w:rsidRPr="004170E9">
        <w:rPr>
          <w:rFonts w:ascii="Arial" w:hAnsi="Arial" w:cs="Arial"/>
          <w:b/>
          <w:bCs/>
          <w:spacing w:val="20"/>
          <w:lang w:eastAsia="en-US"/>
        </w:rPr>
        <w:t>Δρ</w:t>
      </w:r>
      <w:r w:rsidRPr="004170E9">
        <w:rPr>
          <w:rFonts w:ascii="Arial" w:hAnsi="Arial" w:cs="Arial"/>
          <w:b/>
          <w:bCs/>
          <w:spacing w:val="20"/>
          <w:lang w:val="en-US" w:eastAsia="en-US"/>
        </w:rPr>
        <w:t xml:space="preserve"> </w:t>
      </w:r>
      <w:r w:rsidRPr="004170E9">
        <w:rPr>
          <w:rFonts w:ascii="Arial" w:hAnsi="Arial" w:cs="Arial"/>
          <w:b/>
          <w:bCs/>
          <w:spacing w:val="20"/>
          <w:lang w:eastAsia="en-US"/>
        </w:rPr>
        <w:t>ΠΑΝΑΓΙΩΤΗΣ</w:t>
      </w:r>
      <w:r w:rsidRPr="004170E9">
        <w:rPr>
          <w:rFonts w:ascii="Arial" w:hAnsi="Arial" w:cs="Arial"/>
          <w:b/>
          <w:bCs/>
          <w:spacing w:val="20"/>
          <w:lang w:val="en-US" w:eastAsia="en-US"/>
        </w:rPr>
        <w:t xml:space="preserve"> </w:t>
      </w:r>
      <w:r w:rsidRPr="004170E9">
        <w:rPr>
          <w:rFonts w:ascii="Arial" w:hAnsi="Arial" w:cs="Arial"/>
          <w:b/>
          <w:bCs/>
          <w:spacing w:val="20"/>
          <w:lang w:eastAsia="en-US"/>
        </w:rPr>
        <w:t>ΠΡΟΝΤΖΑΣ</w:t>
      </w:r>
      <w:r w:rsidRPr="004170E9">
        <w:rPr>
          <w:rFonts w:ascii="Arial" w:hAnsi="Arial" w:cs="Arial"/>
          <w:b/>
          <w:bCs/>
          <w:spacing w:val="20"/>
          <w:lang w:val="en-US" w:eastAsia="en-US"/>
        </w:rPr>
        <w:t xml:space="preserve"> </w:t>
      </w:r>
      <w:r w:rsidRPr="004170E9">
        <w:rPr>
          <w:rFonts w:ascii="Arial" w:hAnsi="Arial" w:cs="Arial"/>
          <w:spacing w:val="20"/>
          <w:lang w:val="en-US" w:eastAsia="en-US"/>
        </w:rPr>
        <w:t>Partner, Head of Strategy and Investments Grant Thornton</w:t>
      </w:r>
    </w:p>
    <w:p w14:paraId="55652CB8" w14:textId="77777777" w:rsidR="004170E9" w:rsidRPr="004170E9" w:rsidRDefault="004170E9" w:rsidP="004170E9">
      <w:pPr>
        <w:pStyle w:val="v1msonormal"/>
        <w:spacing w:line="360" w:lineRule="auto"/>
        <w:contextualSpacing/>
        <w:jc w:val="both"/>
        <w:rPr>
          <w:rFonts w:ascii="Arial" w:hAnsi="Arial" w:cs="Arial"/>
          <w:spacing w:val="20"/>
        </w:rPr>
      </w:pPr>
      <w:r w:rsidRPr="004170E9">
        <w:rPr>
          <w:rFonts w:ascii="Arial" w:hAnsi="Arial" w:cs="Arial"/>
          <w:i/>
          <w:iCs/>
          <w:spacing w:val="20"/>
          <w:lang w:eastAsia="en-US"/>
        </w:rPr>
        <w:t>Χαρτογράφηση Ελληνικού και Ευρωπαϊκού τοπίου ως προς τα πνευματικά δικαιώματα: Ανάλυση επιγραμμικών δικαιωμάτων</w:t>
      </w:r>
    </w:p>
    <w:p w14:paraId="486B04BC" w14:textId="0F072DEE" w:rsidR="009F4326" w:rsidRDefault="0033689E" w:rsidP="00724AE2">
      <w:pPr>
        <w:spacing w:line="360" w:lineRule="auto"/>
        <w:contextualSpacing/>
        <w:jc w:val="both"/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Χ</w:t>
      </w:r>
      <w:r w:rsidR="00E73447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αρτογράφηση του </w:t>
      </w:r>
      <w:r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ελληνικού και του </w:t>
      </w:r>
      <w:r w:rsidR="00F03015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ευρωπαϊκού τοπίου</w:t>
      </w:r>
      <w:r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 ως προς τα πνευματικά δικαιώματα. </w:t>
      </w:r>
      <w:r w:rsidR="00AD701C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Εκτιμήσεις για </w:t>
      </w:r>
      <w:r w:rsidR="00C725FF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τις αμοιβές που θα μπορούσαν να διεκδική</w:t>
      </w:r>
      <w:r w:rsidR="00C411AD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σουν οι εκδότες </w:t>
      </w:r>
      <w:r w:rsidR="0037348E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Τ</w:t>
      </w:r>
      <w:r w:rsidR="00C411AD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>ύπου</w:t>
      </w:r>
      <w:r w:rsidR="0037348E" w:rsidRPr="000C4AEE"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  <w:t xml:space="preserve"> από τις ψηφιακές πλατφόρμες</w:t>
      </w:r>
    </w:p>
    <w:p w14:paraId="76102776" w14:textId="77777777" w:rsidR="005E2225" w:rsidRPr="000C4AEE" w:rsidRDefault="005E2225" w:rsidP="00724AE2">
      <w:pPr>
        <w:spacing w:line="360" w:lineRule="auto"/>
        <w:contextualSpacing/>
        <w:jc w:val="both"/>
        <w:rPr>
          <w:rFonts w:ascii="Arial" w:hAnsi="Arial" w:cs="Arial"/>
          <w:i/>
          <w:iCs/>
          <w:color w:val="000000" w:themeColor="text1"/>
          <w:spacing w:val="20"/>
          <w:sz w:val="24"/>
          <w:szCs w:val="24"/>
        </w:rPr>
      </w:pPr>
    </w:p>
    <w:p w14:paraId="4CA16EF9" w14:textId="3ECC737C" w:rsidR="00306BD0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ΚΩΝΣΤΑΝΤΙΝΟΣ ΜΑΣΣΕΛΟΣ</w:t>
      </w:r>
      <w:r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E43874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Πρόεδρος Εθνικής Επιτροπής Τηλεπικοινωνιών και Ταχυδρομείων </w:t>
      </w:r>
    </w:p>
    <w:p w14:paraId="682B15A7" w14:textId="498BB0B7" w:rsidR="00E43874" w:rsidRPr="000C4AEE" w:rsidRDefault="0033689E" w:rsidP="00724AE2">
      <w:pPr>
        <w:spacing w:line="360" w:lineRule="auto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pacing w:val="20"/>
          <w:sz w:val="24"/>
          <w:szCs w:val="24"/>
        </w:rPr>
      </w:pPr>
      <w:r w:rsidRPr="000C4AEE">
        <w:rPr>
          <w:rFonts w:ascii="Arial" w:eastAsia="Times New Roman" w:hAnsi="Arial" w:cs="Arial"/>
          <w:i/>
          <w:iCs/>
          <w:color w:val="000000" w:themeColor="text1"/>
          <w:spacing w:val="20"/>
          <w:sz w:val="24"/>
          <w:szCs w:val="24"/>
        </w:rPr>
        <w:t xml:space="preserve">Ο Κανονισμός με τα κριτήρια καθορισμού αμοιβών για τους εκδότες Τύπου </w:t>
      </w:r>
      <w:r w:rsidR="00E43874" w:rsidRPr="000C4AEE">
        <w:rPr>
          <w:rFonts w:ascii="Arial" w:eastAsia="Times New Roman" w:hAnsi="Arial" w:cs="Arial"/>
          <w:i/>
          <w:iCs/>
          <w:color w:val="000000" w:themeColor="text1"/>
          <w:spacing w:val="20"/>
          <w:sz w:val="24"/>
          <w:szCs w:val="24"/>
        </w:rPr>
        <w:t>από τους παρόχους της κοινωνίας της πληροφορίας</w:t>
      </w:r>
    </w:p>
    <w:p w14:paraId="57EAA7A5" w14:textId="77777777" w:rsidR="00443DC4" w:rsidRPr="000C4AEE" w:rsidRDefault="00443DC4" w:rsidP="00724AE2">
      <w:pPr>
        <w:spacing w:line="360" w:lineRule="auto"/>
        <w:contextualSpacing/>
        <w:jc w:val="both"/>
        <w:rPr>
          <w:rFonts w:ascii="Arial" w:hAnsi="Arial" w:cs="Arial"/>
          <w:b/>
          <w:i/>
          <w:iCs/>
          <w:spacing w:val="20"/>
          <w:sz w:val="24"/>
          <w:szCs w:val="24"/>
        </w:rPr>
      </w:pPr>
      <w:r w:rsidRPr="000C4AEE">
        <w:rPr>
          <w:rFonts w:ascii="Arial" w:eastAsia="Times New Roman" w:hAnsi="Arial" w:cs="Arial"/>
          <w:b/>
          <w:i/>
          <w:iCs/>
          <w:color w:val="000000" w:themeColor="text1"/>
          <w:spacing w:val="20"/>
          <w:sz w:val="24"/>
          <w:szCs w:val="24"/>
        </w:rPr>
        <w:lastRenderedPageBreak/>
        <w:t>Ερωτήσεις – Συζήτηση</w:t>
      </w:r>
      <w:r w:rsidRPr="000C4AEE">
        <w:rPr>
          <w:rFonts w:ascii="Arial" w:eastAsia="Times New Roman" w:hAnsi="Arial" w:cs="Arial"/>
          <w:b/>
          <w:i/>
          <w:iCs/>
          <w:spacing w:val="20"/>
          <w:sz w:val="24"/>
          <w:szCs w:val="24"/>
        </w:rPr>
        <w:t xml:space="preserve"> </w:t>
      </w:r>
    </w:p>
    <w:p w14:paraId="602E4812" w14:textId="77777777" w:rsidR="0033689E" w:rsidRPr="000C4AEE" w:rsidRDefault="0033689E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6A8FC04A" w14:textId="7650B705" w:rsidR="007A3C11" w:rsidRPr="000C4AEE" w:rsidRDefault="0033689E" w:rsidP="00724AE2">
      <w:pPr>
        <w:spacing w:line="360" w:lineRule="auto"/>
        <w:contextualSpacing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t>Δ Ι Α Λ Ε Ι Μ</w:t>
      </w:r>
      <w:r w:rsidR="00281045">
        <w:rPr>
          <w:rFonts w:ascii="Arial" w:hAnsi="Arial" w:cs="Arial"/>
          <w:b/>
          <w:bCs/>
          <w:spacing w:val="20"/>
          <w:sz w:val="24"/>
          <w:szCs w:val="24"/>
        </w:rPr>
        <w:t xml:space="preserve"> Μ</w:t>
      </w:r>
      <w:r w:rsidRPr="000C4AEE"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="000A359A" w:rsidRPr="000C4AEE">
        <w:rPr>
          <w:rFonts w:ascii="Arial" w:hAnsi="Arial" w:cs="Arial"/>
          <w:b/>
          <w:bCs/>
          <w:spacing w:val="20"/>
          <w:sz w:val="24"/>
          <w:szCs w:val="24"/>
        </w:rPr>
        <w:t>Α</w:t>
      </w:r>
    </w:p>
    <w:p w14:paraId="7E13AE5D" w14:textId="77777777" w:rsidR="0033689E" w:rsidRPr="000C4AEE" w:rsidRDefault="0033689E" w:rsidP="00724AE2">
      <w:pPr>
        <w:spacing w:line="360" w:lineRule="auto"/>
        <w:contextualSpacing/>
        <w:rPr>
          <w:rFonts w:ascii="Arial" w:hAnsi="Arial" w:cs="Arial"/>
          <w:spacing w:val="20"/>
          <w:sz w:val="24"/>
          <w:szCs w:val="24"/>
          <w:u w:val="single"/>
        </w:rPr>
      </w:pPr>
    </w:p>
    <w:p w14:paraId="54152769" w14:textId="77777777" w:rsidR="007A3C11" w:rsidRPr="000C4AEE" w:rsidRDefault="007A3C11" w:rsidP="00724AE2">
      <w:pPr>
        <w:spacing w:line="360" w:lineRule="auto"/>
        <w:contextualSpacing/>
        <w:rPr>
          <w:rFonts w:ascii="Arial" w:hAnsi="Arial" w:cs="Arial"/>
          <w:spacing w:val="20"/>
          <w:sz w:val="24"/>
          <w:szCs w:val="24"/>
          <w:u w:val="single"/>
        </w:rPr>
      </w:pPr>
      <w:r w:rsidRPr="000C4AEE">
        <w:rPr>
          <w:rFonts w:ascii="Arial" w:hAnsi="Arial" w:cs="Arial"/>
          <w:spacing w:val="20"/>
          <w:sz w:val="24"/>
          <w:szCs w:val="24"/>
          <w:u w:val="single"/>
        </w:rPr>
        <w:t>ΔΗΜΟΣΙΟΓΡΑΦΙΚΟΣ ΛΟΓΟΣ ΚΑΙ ΠΝΕΥΜΑΤΙΚΑ ΔΙΚΑΙΩΜΑΤΑ</w:t>
      </w:r>
    </w:p>
    <w:p w14:paraId="4A95CA46" w14:textId="77777777" w:rsidR="0081162C" w:rsidRPr="000C4AEE" w:rsidRDefault="0081162C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spacing w:val="20"/>
          <w:sz w:val="24"/>
          <w:szCs w:val="24"/>
        </w:rPr>
        <w:t>1</w:t>
      </w:r>
      <w:r w:rsidR="008176BC" w:rsidRPr="000C4AEE">
        <w:rPr>
          <w:rFonts w:ascii="Arial" w:hAnsi="Arial" w:cs="Arial"/>
          <w:spacing w:val="20"/>
          <w:sz w:val="24"/>
          <w:szCs w:val="24"/>
        </w:rPr>
        <w:t>5</w:t>
      </w:r>
      <w:r w:rsidRPr="000C4AEE">
        <w:rPr>
          <w:rFonts w:ascii="Arial" w:hAnsi="Arial" w:cs="Arial"/>
          <w:spacing w:val="20"/>
          <w:sz w:val="24"/>
          <w:szCs w:val="24"/>
        </w:rPr>
        <w:t>.00 – 18.00</w:t>
      </w:r>
    </w:p>
    <w:p w14:paraId="6F7DC52E" w14:textId="77777777" w:rsidR="00860C95" w:rsidRPr="000C4AEE" w:rsidRDefault="00860C95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</w:p>
    <w:p w14:paraId="4702692D" w14:textId="7BDC4216" w:rsidR="001E6661" w:rsidRPr="000C4AEE" w:rsidRDefault="00443DC4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spacing w:val="20"/>
          <w:sz w:val="24"/>
          <w:szCs w:val="24"/>
        </w:rPr>
        <w:t xml:space="preserve">ΣΥΝΤΟΜΕΣ ΠΑΡΕΜΒΑΣΕΙΣ </w:t>
      </w:r>
      <w:r w:rsidR="00860C95" w:rsidRPr="000C4AEE">
        <w:rPr>
          <w:rFonts w:ascii="Arial" w:hAnsi="Arial" w:cs="Arial"/>
          <w:spacing w:val="20"/>
          <w:sz w:val="24"/>
          <w:szCs w:val="24"/>
        </w:rPr>
        <w:t xml:space="preserve">– </w:t>
      </w:r>
      <w:r w:rsidR="00A661F3">
        <w:rPr>
          <w:rFonts w:ascii="Arial" w:hAnsi="Arial" w:cs="Arial"/>
          <w:spacing w:val="20"/>
          <w:sz w:val="24"/>
          <w:szCs w:val="24"/>
        </w:rPr>
        <w:t>Σ</w:t>
      </w:r>
      <w:r w:rsidR="00860C95" w:rsidRPr="000C4AEE">
        <w:rPr>
          <w:rFonts w:ascii="Arial" w:hAnsi="Arial" w:cs="Arial"/>
          <w:spacing w:val="20"/>
          <w:sz w:val="24"/>
          <w:szCs w:val="24"/>
        </w:rPr>
        <w:t>υντονισμός</w:t>
      </w:r>
      <w:r w:rsidR="00CE0352" w:rsidRPr="00CE0352">
        <w:rPr>
          <w:rFonts w:ascii="Arial" w:hAnsi="Arial" w:cs="Arial"/>
          <w:spacing w:val="20"/>
          <w:sz w:val="24"/>
          <w:szCs w:val="24"/>
        </w:rPr>
        <w:t>:</w:t>
      </w:r>
      <w:r w:rsidR="00860C95" w:rsidRPr="000C4AEE">
        <w:rPr>
          <w:rFonts w:ascii="Arial" w:hAnsi="Arial" w:cs="Arial"/>
          <w:spacing w:val="20"/>
          <w:sz w:val="24"/>
          <w:szCs w:val="24"/>
        </w:rPr>
        <w:t xml:space="preserve"> </w:t>
      </w:r>
      <w:r w:rsidR="00860C95" w:rsidRPr="00281045">
        <w:rPr>
          <w:rFonts w:ascii="Arial" w:hAnsi="Arial" w:cs="Arial"/>
          <w:b/>
          <w:bCs/>
          <w:spacing w:val="20"/>
          <w:sz w:val="24"/>
          <w:szCs w:val="24"/>
        </w:rPr>
        <w:t>Δημήτρης Χορταργιάς</w:t>
      </w:r>
      <w:r w:rsidR="00A50160">
        <w:rPr>
          <w:rFonts w:ascii="Arial" w:hAnsi="Arial" w:cs="Arial"/>
          <w:spacing w:val="20"/>
          <w:sz w:val="24"/>
          <w:szCs w:val="24"/>
        </w:rPr>
        <w:t>, Αντιπρόεδρος ΞΕΝΟΦΩΝΤΑ</w:t>
      </w:r>
      <w:r w:rsidR="00281045">
        <w:rPr>
          <w:rFonts w:ascii="Arial" w:hAnsi="Arial" w:cs="Arial"/>
          <w:spacing w:val="20"/>
          <w:sz w:val="24"/>
          <w:szCs w:val="24"/>
        </w:rPr>
        <w:t xml:space="preserve">, </w:t>
      </w:r>
      <w:r w:rsidR="00F13242">
        <w:rPr>
          <w:rFonts w:ascii="Arial" w:hAnsi="Arial" w:cs="Arial"/>
          <w:spacing w:val="20"/>
          <w:sz w:val="24"/>
          <w:szCs w:val="24"/>
        </w:rPr>
        <w:t xml:space="preserve">Αντιπρόεδρος ΕΤΑΣ  </w:t>
      </w:r>
      <w:r w:rsidR="00A50160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403F0945" w14:textId="77777777" w:rsidR="000C4AEE" w:rsidRPr="000C4AEE" w:rsidRDefault="000C4AEE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</w:p>
    <w:p w14:paraId="4289B9BD" w14:textId="4199776B" w:rsidR="001E6661" w:rsidRDefault="004C3C99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t>ΣΩΤΗΡΗΣ ΤΡΙΑΝΤΑΦΥΛΛΟΥ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ΠΡΟΕΔΡΟΣ ΠΑΝΕΛΛΗΝΙΑΣ ΟΜΟΣΠΟΝΔΙΑΣ ΕΝΩΣΕΩΝ ΣΥΝΤΑΚΤΩΝ (</w:t>
      </w:r>
      <w:r w:rsidR="00443DC4" w:rsidRPr="000C4AEE">
        <w:rPr>
          <w:rFonts w:ascii="Arial" w:hAnsi="Arial" w:cs="Arial"/>
          <w:spacing w:val="20"/>
          <w:sz w:val="24"/>
          <w:szCs w:val="24"/>
        </w:rPr>
        <w:t>ΠΟΕΣΥ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) </w:t>
      </w:r>
    </w:p>
    <w:p w14:paraId="6C39B439" w14:textId="6AFD158D" w:rsidR="00A40E7F" w:rsidRPr="000C4AEE" w:rsidRDefault="00A40E7F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B52B40">
        <w:rPr>
          <w:rFonts w:ascii="Arial" w:hAnsi="Arial" w:cs="Arial"/>
          <w:b/>
          <w:bCs/>
          <w:spacing w:val="20"/>
          <w:sz w:val="24"/>
          <w:szCs w:val="24"/>
        </w:rPr>
        <w:t>ΣΤΑΥΡΟΣ ΚΑΠΑΚΟΣ</w:t>
      </w:r>
      <w:r>
        <w:rPr>
          <w:rFonts w:ascii="Arial" w:hAnsi="Arial" w:cs="Arial"/>
          <w:spacing w:val="20"/>
          <w:sz w:val="24"/>
          <w:szCs w:val="24"/>
        </w:rPr>
        <w:t>, ΓΕΝΙΚΟΣ ΓΡΑΜΜΑΤΕΑΣ ΕΝΩΣΙΣ ΣΥΝΤΑΚΤΩΝ ΗΜΕΡΗΣΙΩΝ ΕΦΗΜΕΡΙΔΩΝ ΑΘΗΝΩΝ (ΕΣΗΕΑ)</w:t>
      </w:r>
    </w:p>
    <w:p w14:paraId="38A7720F" w14:textId="26144E79" w:rsidR="001E6661" w:rsidRPr="000C4AEE" w:rsidRDefault="004C3C99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t>ΝΙΚΟΣ ΚΑΡΡΑΣ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ΠΡΟΕΔΡΟΣ ΕΝΩΣΗΣ ΣΥΝΤΑΚΤΩΝ ΜΑΚΕΔΟΝΙΑΣ-ΘΡΑΚΗΣ (</w:t>
      </w:r>
      <w:r w:rsidR="00443DC4" w:rsidRPr="000C4AEE">
        <w:rPr>
          <w:rFonts w:ascii="Arial" w:hAnsi="Arial" w:cs="Arial"/>
          <w:spacing w:val="20"/>
          <w:sz w:val="24"/>
          <w:szCs w:val="24"/>
        </w:rPr>
        <w:t>ΕΣΗΕΜ</w:t>
      </w:r>
      <w:r w:rsidR="00526D42" w:rsidRPr="00526D42">
        <w:rPr>
          <w:rFonts w:ascii="Arial" w:hAnsi="Arial" w:cs="Arial"/>
          <w:spacing w:val="20"/>
          <w:sz w:val="24"/>
          <w:szCs w:val="24"/>
        </w:rPr>
        <w:t>-</w:t>
      </w:r>
      <w:r w:rsidR="00443DC4" w:rsidRPr="000C4AEE">
        <w:rPr>
          <w:rFonts w:ascii="Arial" w:hAnsi="Arial" w:cs="Arial"/>
          <w:spacing w:val="20"/>
          <w:sz w:val="24"/>
          <w:szCs w:val="24"/>
        </w:rPr>
        <w:t>Θ</w:t>
      </w:r>
      <w:r w:rsidRPr="000C4AEE">
        <w:rPr>
          <w:rFonts w:ascii="Arial" w:hAnsi="Arial" w:cs="Arial"/>
          <w:spacing w:val="20"/>
          <w:sz w:val="24"/>
          <w:szCs w:val="24"/>
        </w:rPr>
        <w:t>)</w:t>
      </w:r>
      <w:r w:rsidR="008176BC" w:rsidRPr="000C4AEE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0CAA5788" w14:textId="77777777" w:rsidR="00526D42" w:rsidRPr="000C4AEE" w:rsidRDefault="00526D42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t>ΚΥΡΙΑΚΟΣ ΚΟΡΤΕΣΗΣ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ΠΡΟΕΔΡΟΣ ΕΝΩΣΗΣ ΣΥΝΤΑΚΤΩΝ ΗΜΕΡΗΣΙΩΝ ΕΦΗΜΕΡΙΔΩΝ ΠΕΛΟΠΟΝΝΗΣΟΥ-ΗΠΕΙΡΟΥ-ΝΗΣΩΝ (ΕΣΗΕΠΗΝ)  </w:t>
      </w:r>
    </w:p>
    <w:p w14:paraId="7AFF0FF6" w14:textId="74134667" w:rsidR="00526D42" w:rsidRPr="000C4AEE" w:rsidRDefault="00526D42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t>ΓΙΩΡΓΟΣ Τ</w:t>
      </w:r>
      <w:r>
        <w:rPr>
          <w:rFonts w:ascii="Arial" w:hAnsi="Arial" w:cs="Arial"/>
          <w:b/>
          <w:bCs/>
          <w:spacing w:val="20"/>
          <w:sz w:val="24"/>
          <w:szCs w:val="24"/>
        </w:rPr>
        <w:t>Σ</w:t>
      </w:r>
      <w:r w:rsidRPr="000C4AEE">
        <w:rPr>
          <w:rFonts w:ascii="Arial" w:hAnsi="Arial" w:cs="Arial"/>
          <w:b/>
          <w:bCs/>
          <w:spacing w:val="20"/>
          <w:sz w:val="24"/>
          <w:szCs w:val="24"/>
        </w:rPr>
        <w:t>ΙΓΚΛΙΦΥΣΗΣ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ΠΡΟΕΔΡΟΣ ΕΝΩΣΗΣ ΣΥΝΤΑΚΤΩΝ  ΗΜΕΡΗΣΙΩΝ ΕΦΗΜΕΡΙΔΩΝ ΘΕΣΣΑΛΙΑΣ-ΣΤΕΡΕΑΣ ΕΛΛΑΔΑΣ-ΕΥΒΟΙΑΣ (ΕΣΗΕΘΣΤΕ</w:t>
      </w:r>
      <w:r w:rsidRPr="00D5597B">
        <w:rPr>
          <w:rFonts w:ascii="Arial" w:hAnsi="Arial" w:cs="Arial"/>
          <w:spacing w:val="20"/>
          <w:sz w:val="24"/>
          <w:szCs w:val="24"/>
        </w:rPr>
        <w:t>-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Ε)  </w:t>
      </w:r>
    </w:p>
    <w:p w14:paraId="0ACF8098" w14:textId="21C55BA1" w:rsidR="001E6661" w:rsidRPr="000C4AEE" w:rsidRDefault="004C3C99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b/>
          <w:bCs/>
          <w:spacing w:val="20"/>
          <w:sz w:val="24"/>
          <w:szCs w:val="24"/>
        </w:rPr>
        <w:t>ΘΕΜΗΣ ΜΠΕΡΕΔΗΜΑΣ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ΠΡΟΕΔΡΟΣ ΕΝΩΣΗΣ ΣΥΝΤΑΚΤΩΝ ΠΕΡΙΟΔΙΚΟΥ &amp; ΗΛΕΚΤΡΟΝΙΚΟΥ ΤΥΠΟΥ (</w:t>
      </w:r>
      <w:r w:rsidR="00443DC4" w:rsidRPr="000C4AEE">
        <w:rPr>
          <w:rFonts w:ascii="Arial" w:hAnsi="Arial" w:cs="Arial"/>
          <w:spacing w:val="20"/>
          <w:sz w:val="24"/>
          <w:szCs w:val="24"/>
        </w:rPr>
        <w:t>ΕΣΠΗΤ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) </w:t>
      </w:r>
    </w:p>
    <w:p w14:paraId="620F54BE" w14:textId="77777777" w:rsidR="000D6BCA" w:rsidRPr="000C4AEE" w:rsidRDefault="000D6BCA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</w:p>
    <w:p w14:paraId="0132FAD5" w14:textId="2F02CF4F" w:rsidR="00443DC4" w:rsidRDefault="0033689E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0C4AEE">
        <w:rPr>
          <w:rFonts w:ascii="Arial" w:hAnsi="Arial" w:cs="Arial"/>
          <w:spacing w:val="20"/>
          <w:sz w:val="24"/>
          <w:szCs w:val="24"/>
        </w:rPr>
        <w:t xml:space="preserve">Εισαγωγική τοποθέτηση, </w:t>
      </w:r>
      <w:r w:rsidR="00785794" w:rsidRPr="00785794">
        <w:rPr>
          <w:rFonts w:ascii="Arial" w:hAnsi="Arial" w:cs="Arial"/>
          <w:b/>
          <w:bCs/>
          <w:spacing w:val="20"/>
          <w:sz w:val="24"/>
          <w:szCs w:val="24"/>
        </w:rPr>
        <w:t>ΔΙΟΝΥΣΙΑ</w:t>
      </w:r>
      <w:r w:rsidR="00785794">
        <w:rPr>
          <w:rFonts w:ascii="Arial" w:hAnsi="Arial" w:cs="Arial"/>
          <w:spacing w:val="20"/>
          <w:sz w:val="24"/>
          <w:szCs w:val="24"/>
        </w:rPr>
        <w:t xml:space="preserve"> </w:t>
      </w:r>
      <w:r w:rsidR="00443DC4" w:rsidRPr="000C4AEE">
        <w:rPr>
          <w:rFonts w:ascii="Arial" w:hAnsi="Arial" w:cs="Arial"/>
          <w:b/>
          <w:spacing w:val="20"/>
          <w:sz w:val="24"/>
          <w:szCs w:val="24"/>
        </w:rPr>
        <w:t>ΚΑΛΛΙΝΙΚΟΥ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, </w:t>
      </w:r>
      <w:r w:rsidR="00785794">
        <w:rPr>
          <w:rFonts w:ascii="Arial" w:hAnsi="Arial" w:cs="Arial"/>
          <w:spacing w:val="20"/>
          <w:sz w:val="24"/>
          <w:szCs w:val="24"/>
        </w:rPr>
        <w:t>Ομότιμη Κ</w:t>
      </w:r>
      <w:r w:rsidRPr="000C4AEE">
        <w:rPr>
          <w:rFonts w:ascii="Arial" w:hAnsi="Arial" w:cs="Arial"/>
          <w:spacing w:val="20"/>
          <w:sz w:val="24"/>
          <w:szCs w:val="24"/>
        </w:rPr>
        <w:t>αθηγήτρια Νομικής Σχολής</w:t>
      </w:r>
      <w:r w:rsidR="00281045" w:rsidRPr="00281045">
        <w:rPr>
          <w:rFonts w:ascii="Arial" w:hAnsi="Arial" w:cs="Arial"/>
          <w:spacing w:val="20"/>
          <w:sz w:val="24"/>
          <w:szCs w:val="24"/>
        </w:rPr>
        <w:t>,</w:t>
      </w:r>
      <w:r w:rsidRPr="000C4AEE">
        <w:rPr>
          <w:rFonts w:ascii="Arial" w:hAnsi="Arial" w:cs="Arial"/>
          <w:spacing w:val="20"/>
          <w:sz w:val="24"/>
          <w:szCs w:val="24"/>
        </w:rPr>
        <w:t xml:space="preserve"> ΕΚΠΑ</w:t>
      </w:r>
    </w:p>
    <w:p w14:paraId="4357AE76" w14:textId="76D68C37" w:rsidR="00785794" w:rsidRPr="00785794" w:rsidRDefault="00785794" w:rsidP="00724AE2">
      <w:pPr>
        <w:spacing w:after="0" w:line="360" w:lineRule="auto"/>
        <w:contextualSpacing/>
        <w:rPr>
          <w:rFonts w:ascii="Arial" w:eastAsia="Times New Roman" w:hAnsi="Arial" w:cs="Arial"/>
          <w:i/>
          <w:iCs/>
          <w:spacing w:val="20"/>
          <w:kern w:val="0"/>
          <w:sz w:val="24"/>
          <w:szCs w:val="24"/>
          <w:lang w:eastAsia="el-GR"/>
        </w:rPr>
      </w:pPr>
      <w:r w:rsidRPr="00785794">
        <w:rPr>
          <w:rFonts w:ascii="Arial" w:eastAsia="Times New Roman" w:hAnsi="Arial" w:cs="Arial"/>
          <w:i/>
          <w:iCs/>
          <w:spacing w:val="20"/>
          <w:kern w:val="0"/>
          <w:sz w:val="24"/>
          <w:szCs w:val="24"/>
          <w:lang w:eastAsia="el-GR"/>
        </w:rPr>
        <w:t>Η προστασία του δημοσιογράφου με την πνευματική ιδιοκτησία</w:t>
      </w:r>
    </w:p>
    <w:p w14:paraId="79600C4C" w14:textId="77777777" w:rsidR="00785794" w:rsidRPr="000C4AEE" w:rsidRDefault="00785794" w:rsidP="00724AE2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</w:p>
    <w:p w14:paraId="3349F4EA" w14:textId="3DE3C80D" w:rsidR="00443DC4" w:rsidRPr="000C4AEE" w:rsidRDefault="00443DC4" w:rsidP="00724AE2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pacing w:val="20"/>
          <w:sz w:val="24"/>
          <w:szCs w:val="24"/>
        </w:rPr>
      </w:pPr>
      <w:r w:rsidRPr="000C4AEE">
        <w:rPr>
          <w:rFonts w:ascii="Arial" w:hAnsi="Arial" w:cs="Arial"/>
          <w:color w:val="000000" w:themeColor="text1"/>
          <w:spacing w:val="20"/>
          <w:sz w:val="24"/>
          <w:szCs w:val="24"/>
          <w:u w:val="single"/>
        </w:rPr>
        <w:t>ΠΑΝΕΛ</w:t>
      </w:r>
      <w:r w:rsidR="00860C95" w:rsidRPr="000C4AEE">
        <w:rPr>
          <w:rFonts w:ascii="Arial" w:hAnsi="Arial" w:cs="Arial"/>
          <w:color w:val="000000" w:themeColor="text1"/>
          <w:spacing w:val="20"/>
          <w:sz w:val="24"/>
          <w:szCs w:val="24"/>
          <w:u w:val="single"/>
        </w:rPr>
        <w:t>-</w:t>
      </w:r>
      <w:r w:rsidR="00860C95" w:rsidRPr="000C4AEE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 xml:space="preserve"> </w:t>
      </w:r>
      <w:r w:rsidR="00860C95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>συντονισμός</w:t>
      </w:r>
      <w:r w:rsidR="006F5938" w:rsidRPr="006F5938">
        <w:rPr>
          <w:rFonts w:ascii="Arial" w:hAnsi="Arial" w:cs="Arial"/>
          <w:color w:val="000000" w:themeColor="text1"/>
          <w:spacing w:val="20"/>
          <w:sz w:val="24"/>
          <w:szCs w:val="24"/>
        </w:rPr>
        <w:t>:</w:t>
      </w:r>
      <w:r w:rsidR="00860C95" w:rsidRPr="000C4AEE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860C95" w:rsidRPr="00281045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Ανδρέας Παναγόπουλος</w:t>
      </w:r>
      <w:r w:rsidR="00BB14EA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F13242">
        <w:rPr>
          <w:rFonts w:ascii="Arial" w:hAnsi="Arial" w:cs="Arial"/>
          <w:color w:val="000000" w:themeColor="text1"/>
          <w:spacing w:val="20"/>
          <w:sz w:val="24"/>
          <w:szCs w:val="24"/>
        </w:rPr>
        <w:t>Οργανωτικός Γραμματέας ΠΟΕΣΥ</w:t>
      </w:r>
      <w:r w:rsidR="00E366A8" w:rsidRPr="00E366A8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E366A8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μέλος Δ.Σ. ΟΣΔΕΛ </w:t>
      </w:r>
      <w:r w:rsidR="00BB14EA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374582BF" w14:textId="77777777" w:rsidR="0033689E" w:rsidRPr="000C4AEE" w:rsidRDefault="0033689E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00B5B165" w14:textId="64C6D7BF" w:rsidR="00BF1A80" w:rsidRPr="00724AE2" w:rsidRDefault="00253346" w:rsidP="006F5938">
      <w:pPr>
        <w:spacing w:line="360" w:lineRule="auto"/>
        <w:contextualSpacing/>
        <w:jc w:val="both"/>
        <w:rPr>
          <w:rFonts w:ascii="Arial" w:hAnsi="Arial" w:cs="Arial"/>
          <w:spacing w:val="20"/>
          <w:sz w:val="24"/>
          <w:szCs w:val="24"/>
        </w:rPr>
      </w:pPr>
      <w:r w:rsidRPr="00724AE2">
        <w:rPr>
          <w:rFonts w:ascii="Arial" w:hAnsi="Arial" w:cs="Arial"/>
          <w:spacing w:val="20"/>
          <w:sz w:val="24"/>
          <w:szCs w:val="24"/>
        </w:rPr>
        <w:t xml:space="preserve">Εκπρόσωπος </w:t>
      </w:r>
      <w:r w:rsidR="00BF1A80" w:rsidRPr="005E2225">
        <w:rPr>
          <w:rFonts w:ascii="Arial" w:hAnsi="Arial" w:cs="Arial"/>
          <w:b/>
          <w:bCs/>
          <w:spacing w:val="20"/>
          <w:sz w:val="24"/>
          <w:szCs w:val="24"/>
          <w:lang w:val="en-US"/>
        </w:rPr>
        <w:t>GOOGLE</w:t>
      </w:r>
      <w:r w:rsidR="00BF1A80" w:rsidRPr="00724AE2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55631CF2" w14:textId="7A34B206" w:rsidR="00C7768D" w:rsidRPr="00724AE2" w:rsidRDefault="0033689E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ΚΩΣΤΑΣ ΚΙΜΠΟΥΡΟΠΟΥΛΟΣ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  <w:r w:rsidR="00E77156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Γενικός Διευθυντής</w:t>
      </w:r>
      <w:r w:rsidR="008478F3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της </w:t>
      </w:r>
      <w:r w:rsidR="008478F3" w:rsidRPr="00724AE2">
        <w:rPr>
          <w:rStyle w:val="hgkelc"/>
          <w:rFonts w:ascii="Arial" w:hAnsi="Arial" w:cs="Arial"/>
          <w:spacing w:val="20"/>
          <w:sz w:val="24"/>
          <w:szCs w:val="24"/>
        </w:rPr>
        <w:t>Ένωσης Ιδιωτικών Τηλεοπτικών Σταθμών Εθνικής Εμβέλειας (</w:t>
      </w:r>
      <w:r w:rsidR="00C7768D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ΕΙΤΗΣΕΕ</w:t>
      </w:r>
      <w:r w:rsidR="008478F3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)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07512FE4" w14:textId="5CB2F8A6" w:rsidR="00724AE2" w:rsidRPr="00724AE2" w:rsidRDefault="000C29C9" w:rsidP="006F5938">
      <w:pPr>
        <w:spacing w:line="360" w:lineRule="auto"/>
        <w:contextualSpacing/>
        <w:jc w:val="both"/>
        <w:rPr>
          <w:rStyle w:val="-"/>
          <w:spacing w:val="20"/>
        </w:rPr>
      </w:pPr>
      <w:r w:rsidRPr="00724AE2">
        <w:rPr>
          <w:rFonts w:ascii="Arial" w:hAnsi="Arial" w:cs="Arial"/>
          <w:b/>
          <w:bCs/>
          <w:spacing w:val="20"/>
          <w:sz w:val="24"/>
          <w:szCs w:val="24"/>
        </w:rPr>
        <w:t>ΓΙΩΡΓΟΣ ΔΗΜΑΣ</w:t>
      </w:r>
      <w:r w:rsidRPr="00724AE2">
        <w:rPr>
          <w:rFonts w:ascii="Arial" w:hAnsi="Arial" w:cs="Arial"/>
          <w:spacing w:val="20"/>
          <w:sz w:val="24"/>
          <w:szCs w:val="24"/>
        </w:rPr>
        <w:t>,  Αντιπρόεδρος του Δ</w:t>
      </w:r>
      <w:r w:rsidR="008478F3" w:rsidRPr="00724AE2">
        <w:rPr>
          <w:rFonts w:ascii="Arial" w:hAnsi="Arial" w:cs="Arial"/>
          <w:spacing w:val="20"/>
          <w:sz w:val="24"/>
          <w:szCs w:val="24"/>
        </w:rPr>
        <w:t>.</w:t>
      </w:r>
      <w:r w:rsidRPr="00724AE2">
        <w:rPr>
          <w:rFonts w:ascii="Arial" w:hAnsi="Arial" w:cs="Arial"/>
          <w:spacing w:val="20"/>
          <w:sz w:val="24"/>
          <w:szCs w:val="24"/>
        </w:rPr>
        <w:t>Σ</w:t>
      </w:r>
      <w:r w:rsidR="008478F3" w:rsidRPr="00724AE2">
        <w:rPr>
          <w:rFonts w:ascii="Arial" w:hAnsi="Arial" w:cs="Arial"/>
          <w:spacing w:val="20"/>
          <w:sz w:val="24"/>
          <w:szCs w:val="24"/>
        </w:rPr>
        <w:t>.</w:t>
      </w:r>
      <w:r w:rsidRPr="00724AE2">
        <w:rPr>
          <w:rFonts w:ascii="Arial" w:hAnsi="Arial" w:cs="Arial"/>
          <w:spacing w:val="20"/>
          <w:sz w:val="24"/>
          <w:szCs w:val="24"/>
        </w:rPr>
        <w:t xml:space="preserve"> </w:t>
      </w:r>
      <w:r w:rsidR="00724AE2" w:rsidRPr="00724AE2">
        <w:rPr>
          <w:rFonts w:ascii="Arial" w:hAnsi="Arial" w:cs="Arial"/>
          <w:spacing w:val="20"/>
          <w:sz w:val="24"/>
          <w:szCs w:val="24"/>
        </w:rPr>
        <w:t xml:space="preserve">της Ένωσης Ιδιοκτητών Ημερησίων Εφημερίδων Αθηνών (ΕΙΗΕΑ) </w:t>
      </w:r>
      <w:r w:rsidRPr="00724AE2">
        <w:rPr>
          <w:rFonts w:ascii="Arial" w:hAnsi="Arial" w:cs="Arial"/>
          <w:spacing w:val="20"/>
          <w:sz w:val="24"/>
          <w:szCs w:val="24"/>
        </w:rPr>
        <w:t xml:space="preserve"> </w:t>
      </w:r>
      <w:r w:rsidR="00724AE2" w:rsidRPr="00724AE2">
        <w:rPr>
          <w:spacing w:val="20"/>
        </w:rPr>
        <w:fldChar w:fldCharType="begin"/>
      </w:r>
      <w:r w:rsidR="00724AE2" w:rsidRPr="00724AE2">
        <w:rPr>
          <w:spacing w:val="20"/>
        </w:rPr>
        <w:instrText xml:space="preserve"> HYPERLINK "https://www.google.com/url?sa=t&amp;rct=j&amp;q=&amp;esrc=s&amp;source=web&amp;cd=&amp;cad=rja&amp;uact=8&amp;ved=2ahUKEwiOrv_lxsT-AhXdUqQEHSwNCgwQFnoECA0QAQ&amp;url=https%3A%2F%2Fwww.omed.gr%2Fel%2F%25CF%2583%25CF%2585%25CE%25BC%25CE%25B2%25CE%25B1%25CE%25BB%25CE%25BB%25CF%258C%25CE%25BC%25CE%25B5%25CE%25BD%25CE%25B1-%25CE%25BC%25CE%25AD%25CF%2581%25CE%25B7-%25CE%25BF%25CF%2581%25CE%25B3%25CE%25B1%25CE%25BD%25CF%258E%25CF%2583%25CE%25B5%25CE%25B9%25CF%2582-%25CE%25B5%25CF%2581%25CE%25B3%25CE%25BF%25CE%25B4%25CE%25BF%25CF%2584%25CF%258E%25CE%25BD%2F%25CE%25AD%25CE%25BD%25CF%2589%25CF%2583%25CE%25B7-%25CE%25B9%25CE%25B4%25CE%25B9%25CE%25BF%25CE%25BA%25CF%2584%25CE%25B7%25CF%2584%25CF%258E%25CE%25BD-%25CE%25B7%25CE%25BC%25CE%25B5%25CF%2581%25CE%25B7%25CF%2583%25CE%25AF%25CF%2589%25CE%25BD-%25CE%25B5%25CF%2586%25CE%25B7%25CE%25BC%25CE%25B5%25CF%2581%25CE%25AF%25CE%25B4%25CF%2589%25CE%25BD-%25CE%25B1%25CE%25B8%25CE%25B7%25CE%25BD%25CF%258E%25CE%25BD-%25CE%25B5%25CE%25B9%25CE%25B7%25CE%25B5%25CE%25B1&amp;usg=AOvVaw1MtOZbrLFfwHTf1q_Nu5R0" </w:instrText>
      </w:r>
      <w:r w:rsidR="00724AE2" w:rsidRPr="00724AE2">
        <w:rPr>
          <w:spacing w:val="20"/>
        </w:rPr>
      </w:r>
      <w:r w:rsidR="00724AE2" w:rsidRPr="00724AE2">
        <w:rPr>
          <w:spacing w:val="20"/>
        </w:rPr>
        <w:fldChar w:fldCharType="separate"/>
      </w:r>
    </w:p>
    <w:p w14:paraId="64E29F2C" w14:textId="7218E4B4" w:rsidR="0033689E" w:rsidRPr="00724AE2" w:rsidRDefault="00724AE2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724AE2">
        <w:rPr>
          <w:spacing w:val="20"/>
        </w:rPr>
        <w:lastRenderedPageBreak/>
        <w:fldChar w:fldCharType="end"/>
      </w:r>
      <w:r w:rsidR="00860C95" w:rsidRP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ΔΗΜΗΤΡΗΣ ΗΛΙΟΠΟΥΛΟΣ</w:t>
      </w:r>
      <w:r w:rsidR="00860C95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Αντιπρόεδρος </w:t>
      </w:r>
      <w:r w:rsidR="000C29C9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του Δ.Σ. της </w:t>
      </w:r>
      <w:r w:rsidR="00CE035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Ένωσης </w:t>
      </w:r>
      <w:r w:rsidR="00EE2720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Εκδοτών </w:t>
      </w:r>
      <w:r w:rsidR="00CE0352">
        <w:rPr>
          <w:rFonts w:ascii="Arial" w:hAnsi="Arial" w:cs="Arial"/>
          <w:color w:val="000000" w:themeColor="text1"/>
          <w:spacing w:val="20"/>
          <w:sz w:val="24"/>
          <w:szCs w:val="24"/>
        </w:rPr>
        <w:t>Διαδικτύου (</w:t>
      </w:r>
      <w:r w:rsidR="00443DC4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ΕΝΕΔ</w:t>
      </w:r>
      <w:r w:rsidR="00CE0352">
        <w:rPr>
          <w:rFonts w:ascii="Arial" w:hAnsi="Arial" w:cs="Arial"/>
          <w:color w:val="000000" w:themeColor="text1"/>
          <w:spacing w:val="20"/>
          <w:sz w:val="24"/>
          <w:szCs w:val="24"/>
        </w:rPr>
        <w:t>)</w:t>
      </w:r>
      <w:r w:rsidR="00471A33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65014ED2" w14:textId="028C3890" w:rsidR="0033689E" w:rsidRPr="00724AE2" w:rsidRDefault="00860C95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ΓΕΩΡΓΑΝΔΡΕΑΣ  ΖΑΝΝΟΣ</w:t>
      </w:r>
      <w:r w:rsidR="00281045" w:rsidRP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,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8B4ED9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Διευθυντής </w:t>
      </w:r>
      <w:r w:rsidR="0006544E">
        <w:rPr>
          <w:rFonts w:ascii="Arial" w:hAnsi="Arial" w:cs="Arial"/>
          <w:color w:val="000000" w:themeColor="text1"/>
          <w:spacing w:val="20"/>
          <w:sz w:val="24"/>
          <w:szCs w:val="24"/>
        </w:rPr>
        <w:t>του Οργανισμού Συλλογικής Διαχείρισης Έργων του Λόγου (ΟΣΔΕΛ)</w:t>
      </w:r>
      <w:r w:rsidR="008B4ED9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09A5559B" w14:textId="114E8B71" w:rsidR="0081162C" w:rsidRPr="00724AE2" w:rsidRDefault="00B8495A" w:rsidP="006F5938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724AE2">
        <w:rPr>
          <w:rFonts w:ascii="Arial" w:hAnsi="Arial" w:cs="Arial"/>
          <w:b/>
          <w:bCs/>
          <w:spacing w:val="20"/>
          <w:sz w:val="24"/>
          <w:szCs w:val="24"/>
        </w:rPr>
        <w:t>ΓΙΑΝΝΗΣ ΒΡΑΔΗΣ</w:t>
      </w:r>
      <w:r w:rsidRPr="00724AE2">
        <w:rPr>
          <w:rFonts w:ascii="Arial" w:hAnsi="Arial" w:cs="Arial"/>
          <w:spacing w:val="20"/>
          <w:sz w:val="24"/>
          <w:szCs w:val="24"/>
        </w:rPr>
        <w:t xml:space="preserve">, Νομικός Σύμβουλος </w:t>
      </w:r>
      <w:r w:rsidR="00EE2720">
        <w:rPr>
          <w:rFonts w:ascii="Arial" w:hAnsi="Arial" w:cs="Arial"/>
          <w:spacing w:val="20"/>
          <w:sz w:val="24"/>
          <w:szCs w:val="24"/>
        </w:rPr>
        <w:t>του Συνδέσμου Επιχειρήσεων Πληροφορικής &amp; Επικοινωνιών Ελλάδας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253346"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(ΣΕΠΕ)</w:t>
      </w:r>
    </w:p>
    <w:p w14:paraId="4359D1F3" w14:textId="011DA387" w:rsidR="00F068DB" w:rsidRPr="00724AE2" w:rsidRDefault="00F068DB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724AE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ΣΕΡΑΦΕΙΜ ΤΣΟΥΚΟΣ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, Νομικός Σύμβουλος </w:t>
      </w:r>
      <w:r w:rsidR="006F5938">
        <w:rPr>
          <w:rFonts w:ascii="Arial" w:hAnsi="Arial" w:cs="Arial"/>
          <w:color w:val="000000" w:themeColor="text1"/>
          <w:spacing w:val="20"/>
          <w:sz w:val="24"/>
          <w:szCs w:val="24"/>
        </w:rPr>
        <w:t>του Οργανισμού Συλλογικής Διαχείρισης και Προστασίας Πνευματικών Δικαιωμάτων Φωτογράφων (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>ΦΟΙΒΟ</w:t>
      </w:r>
      <w:r w:rsidR="006F5938">
        <w:rPr>
          <w:rFonts w:ascii="Arial" w:hAnsi="Arial" w:cs="Arial"/>
          <w:color w:val="000000" w:themeColor="text1"/>
          <w:spacing w:val="20"/>
          <w:sz w:val="24"/>
          <w:szCs w:val="24"/>
        </w:rPr>
        <w:t>Σ)</w:t>
      </w:r>
      <w:r w:rsidRPr="00724AE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p w14:paraId="22DAEA43" w14:textId="77777777" w:rsidR="00F068DB" w:rsidRPr="000C4AEE" w:rsidRDefault="00F068DB" w:rsidP="00724AE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sectPr w:rsidR="00F068DB" w:rsidRPr="000C4AEE" w:rsidSect="00221F17">
      <w:footerReference w:type="default" r:id="rId8"/>
      <w:pgSz w:w="11906" w:h="16838"/>
      <w:pgMar w:top="284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93C8" w14:textId="77777777" w:rsidR="00EA42BB" w:rsidRDefault="00EA42BB" w:rsidP="00221F17">
      <w:pPr>
        <w:spacing w:after="0" w:line="240" w:lineRule="auto"/>
      </w:pPr>
      <w:r>
        <w:separator/>
      </w:r>
    </w:p>
  </w:endnote>
  <w:endnote w:type="continuationSeparator" w:id="0">
    <w:p w14:paraId="467C0C47" w14:textId="77777777" w:rsidR="00EA42BB" w:rsidRDefault="00EA42BB" w:rsidP="0022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11054"/>
      <w:docPartObj>
        <w:docPartGallery w:val="Page Numbers (Bottom of Page)"/>
        <w:docPartUnique/>
      </w:docPartObj>
    </w:sdtPr>
    <w:sdtContent>
      <w:p w14:paraId="40200776" w14:textId="603EC3BD" w:rsidR="00221F17" w:rsidRDefault="00221F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4C1" w14:textId="77777777" w:rsidR="00221F17" w:rsidRDefault="00221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CBB2" w14:textId="77777777" w:rsidR="00EA42BB" w:rsidRDefault="00EA42BB" w:rsidP="00221F17">
      <w:pPr>
        <w:spacing w:after="0" w:line="240" w:lineRule="auto"/>
      </w:pPr>
      <w:r>
        <w:separator/>
      </w:r>
    </w:p>
  </w:footnote>
  <w:footnote w:type="continuationSeparator" w:id="0">
    <w:p w14:paraId="21005490" w14:textId="77777777" w:rsidR="00EA42BB" w:rsidRDefault="00EA42BB" w:rsidP="0022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4291"/>
    <w:multiLevelType w:val="multilevel"/>
    <w:tmpl w:val="F26A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44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5D"/>
    <w:rsid w:val="000124D1"/>
    <w:rsid w:val="0002161B"/>
    <w:rsid w:val="00025E87"/>
    <w:rsid w:val="00045DE1"/>
    <w:rsid w:val="00046DB6"/>
    <w:rsid w:val="00053318"/>
    <w:rsid w:val="00061D50"/>
    <w:rsid w:val="000651B7"/>
    <w:rsid w:val="0006544E"/>
    <w:rsid w:val="00076484"/>
    <w:rsid w:val="00080E9E"/>
    <w:rsid w:val="00087C31"/>
    <w:rsid w:val="000A1077"/>
    <w:rsid w:val="000A359A"/>
    <w:rsid w:val="000B78A8"/>
    <w:rsid w:val="000C1089"/>
    <w:rsid w:val="000C2325"/>
    <w:rsid w:val="000C29C9"/>
    <w:rsid w:val="000C4AEE"/>
    <w:rsid w:val="000C6E42"/>
    <w:rsid w:val="000D6BCA"/>
    <w:rsid w:val="000E565E"/>
    <w:rsid w:val="000F3DF6"/>
    <w:rsid w:val="00115AE8"/>
    <w:rsid w:val="001474F6"/>
    <w:rsid w:val="0015080A"/>
    <w:rsid w:val="00161DC6"/>
    <w:rsid w:val="0017789B"/>
    <w:rsid w:val="001A68B3"/>
    <w:rsid w:val="001B12A0"/>
    <w:rsid w:val="001D6E30"/>
    <w:rsid w:val="001E6661"/>
    <w:rsid w:val="001F6673"/>
    <w:rsid w:val="00205FD3"/>
    <w:rsid w:val="00221F17"/>
    <w:rsid w:val="00250A6A"/>
    <w:rsid w:val="00253346"/>
    <w:rsid w:val="00276977"/>
    <w:rsid w:val="00280DC1"/>
    <w:rsid w:val="00281045"/>
    <w:rsid w:val="00281A9B"/>
    <w:rsid w:val="002953F9"/>
    <w:rsid w:val="002B20F8"/>
    <w:rsid w:val="002C1B03"/>
    <w:rsid w:val="003038A4"/>
    <w:rsid w:val="00306BD0"/>
    <w:rsid w:val="0032453D"/>
    <w:rsid w:val="00335A5F"/>
    <w:rsid w:val="0033689E"/>
    <w:rsid w:val="003502B7"/>
    <w:rsid w:val="0035450A"/>
    <w:rsid w:val="00355B76"/>
    <w:rsid w:val="00356C66"/>
    <w:rsid w:val="00361E72"/>
    <w:rsid w:val="003656F3"/>
    <w:rsid w:val="0037348E"/>
    <w:rsid w:val="00395135"/>
    <w:rsid w:val="003977EE"/>
    <w:rsid w:val="003B1B5D"/>
    <w:rsid w:val="003B41D2"/>
    <w:rsid w:val="003B65D6"/>
    <w:rsid w:val="003B7185"/>
    <w:rsid w:val="003C13E9"/>
    <w:rsid w:val="003C56E8"/>
    <w:rsid w:val="003D14BC"/>
    <w:rsid w:val="003F7E96"/>
    <w:rsid w:val="00403A94"/>
    <w:rsid w:val="00405E24"/>
    <w:rsid w:val="00413A6B"/>
    <w:rsid w:val="004170E9"/>
    <w:rsid w:val="004220AF"/>
    <w:rsid w:val="004240F2"/>
    <w:rsid w:val="00443DC4"/>
    <w:rsid w:val="00444D00"/>
    <w:rsid w:val="004635A4"/>
    <w:rsid w:val="00467394"/>
    <w:rsid w:val="00471A33"/>
    <w:rsid w:val="0047563D"/>
    <w:rsid w:val="0048416C"/>
    <w:rsid w:val="004902B1"/>
    <w:rsid w:val="004B0682"/>
    <w:rsid w:val="004B3520"/>
    <w:rsid w:val="004C2540"/>
    <w:rsid w:val="004C3C99"/>
    <w:rsid w:val="004C53A6"/>
    <w:rsid w:val="004E6257"/>
    <w:rsid w:val="004E6421"/>
    <w:rsid w:val="00516F02"/>
    <w:rsid w:val="00526D42"/>
    <w:rsid w:val="00535962"/>
    <w:rsid w:val="00543F4E"/>
    <w:rsid w:val="00556122"/>
    <w:rsid w:val="00577215"/>
    <w:rsid w:val="00583D14"/>
    <w:rsid w:val="00591A68"/>
    <w:rsid w:val="005976BB"/>
    <w:rsid w:val="005C2EF9"/>
    <w:rsid w:val="005D1ED0"/>
    <w:rsid w:val="005E2225"/>
    <w:rsid w:val="005E3F62"/>
    <w:rsid w:val="005F5B94"/>
    <w:rsid w:val="005F61F0"/>
    <w:rsid w:val="00604EF3"/>
    <w:rsid w:val="0060700A"/>
    <w:rsid w:val="00615192"/>
    <w:rsid w:val="00621CB8"/>
    <w:rsid w:val="00630D72"/>
    <w:rsid w:val="006613D8"/>
    <w:rsid w:val="00694371"/>
    <w:rsid w:val="006954C7"/>
    <w:rsid w:val="006C196B"/>
    <w:rsid w:val="006D1FA2"/>
    <w:rsid w:val="006E5D23"/>
    <w:rsid w:val="006F36F7"/>
    <w:rsid w:val="006F4286"/>
    <w:rsid w:val="006F5938"/>
    <w:rsid w:val="00702453"/>
    <w:rsid w:val="0071089A"/>
    <w:rsid w:val="0071534C"/>
    <w:rsid w:val="00724AE2"/>
    <w:rsid w:val="0073798A"/>
    <w:rsid w:val="00744392"/>
    <w:rsid w:val="00762DF5"/>
    <w:rsid w:val="00762FA6"/>
    <w:rsid w:val="0076343A"/>
    <w:rsid w:val="007770C9"/>
    <w:rsid w:val="00777E37"/>
    <w:rsid w:val="00784E40"/>
    <w:rsid w:val="00785794"/>
    <w:rsid w:val="007863A0"/>
    <w:rsid w:val="007924E4"/>
    <w:rsid w:val="00795022"/>
    <w:rsid w:val="007A3C11"/>
    <w:rsid w:val="007A7326"/>
    <w:rsid w:val="007D5020"/>
    <w:rsid w:val="007E7E0E"/>
    <w:rsid w:val="007F7F71"/>
    <w:rsid w:val="0081162C"/>
    <w:rsid w:val="00812BE4"/>
    <w:rsid w:val="008146BF"/>
    <w:rsid w:val="008176BC"/>
    <w:rsid w:val="00823296"/>
    <w:rsid w:val="00835E98"/>
    <w:rsid w:val="008478F3"/>
    <w:rsid w:val="00860C95"/>
    <w:rsid w:val="008828B0"/>
    <w:rsid w:val="00897791"/>
    <w:rsid w:val="008A295D"/>
    <w:rsid w:val="008B4ED9"/>
    <w:rsid w:val="008C12D9"/>
    <w:rsid w:val="008C2764"/>
    <w:rsid w:val="008D0D01"/>
    <w:rsid w:val="008E2E2C"/>
    <w:rsid w:val="008F6BA6"/>
    <w:rsid w:val="009000EF"/>
    <w:rsid w:val="009019F9"/>
    <w:rsid w:val="009065AA"/>
    <w:rsid w:val="00915211"/>
    <w:rsid w:val="00931678"/>
    <w:rsid w:val="00932F05"/>
    <w:rsid w:val="00935B44"/>
    <w:rsid w:val="00952629"/>
    <w:rsid w:val="00952F60"/>
    <w:rsid w:val="00960AE2"/>
    <w:rsid w:val="00962FF9"/>
    <w:rsid w:val="009800A8"/>
    <w:rsid w:val="00984204"/>
    <w:rsid w:val="00997060"/>
    <w:rsid w:val="009A37F3"/>
    <w:rsid w:val="009A4F3C"/>
    <w:rsid w:val="009B2B55"/>
    <w:rsid w:val="009B3DDC"/>
    <w:rsid w:val="009B3EBE"/>
    <w:rsid w:val="009B652C"/>
    <w:rsid w:val="009C4531"/>
    <w:rsid w:val="009C6BF9"/>
    <w:rsid w:val="009D5B90"/>
    <w:rsid w:val="009E0780"/>
    <w:rsid w:val="009F38AD"/>
    <w:rsid w:val="009F4143"/>
    <w:rsid w:val="009F4326"/>
    <w:rsid w:val="009F592A"/>
    <w:rsid w:val="00A05BA5"/>
    <w:rsid w:val="00A11197"/>
    <w:rsid w:val="00A11447"/>
    <w:rsid w:val="00A13A1D"/>
    <w:rsid w:val="00A26939"/>
    <w:rsid w:val="00A30862"/>
    <w:rsid w:val="00A40BA8"/>
    <w:rsid w:val="00A40E7F"/>
    <w:rsid w:val="00A422C3"/>
    <w:rsid w:val="00A47895"/>
    <w:rsid w:val="00A50160"/>
    <w:rsid w:val="00A661F3"/>
    <w:rsid w:val="00AA4C12"/>
    <w:rsid w:val="00AA4D06"/>
    <w:rsid w:val="00AA5F8E"/>
    <w:rsid w:val="00AB33C6"/>
    <w:rsid w:val="00AB789C"/>
    <w:rsid w:val="00AD36FB"/>
    <w:rsid w:val="00AD50B4"/>
    <w:rsid w:val="00AD6FDF"/>
    <w:rsid w:val="00AD701C"/>
    <w:rsid w:val="00AE1353"/>
    <w:rsid w:val="00AE6FE8"/>
    <w:rsid w:val="00AF35CE"/>
    <w:rsid w:val="00B02251"/>
    <w:rsid w:val="00B20BED"/>
    <w:rsid w:val="00B52B40"/>
    <w:rsid w:val="00B56B8E"/>
    <w:rsid w:val="00B6137C"/>
    <w:rsid w:val="00B8495A"/>
    <w:rsid w:val="00B94D4E"/>
    <w:rsid w:val="00BB14EA"/>
    <w:rsid w:val="00BC2D9E"/>
    <w:rsid w:val="00BC77AD"/>
    <w:rsid w:val="00BD63CE"/>
    <w:rsid w:val="00BE0B63"/>
    <w:rsid w:val="00BE721A"/>
    <w:rsid w:val="00BF1A80"/>
    <w:rsid w:val="00BF1F6A"/>
    <w:rsid w:val="00C0639F"/>
    <w:rsid w:val="00C07ED3"/>
    <w:rsid w:val="00C400B1"/>
    <w:rsid w:val="00C411AD"/>
    <w:rsid w:val="00C440C7"/>
    <w:rsid w:val="00C4545B"/>
    <w:rsid w:val="00C725FF"/>
    <w:rsid w:val="00C73868"/>
    <w:rsid w:val="00C77368"/>
    <w:rsid w:val="00C7768D"/>
    <w:rsid w:val="00CB07DC"/>
    <w:rsid w:val="00CB138D"/>
    <w:rsid w:val="00CC3BD4"/>
    <w:rsid w:val="00CD786C"/>
    <w:rsid w:val="00CE0352"/>
    <w:rsid w:val="00CE3C32"/>
    <w:rsid w:val="00CE454D"/>
    <w:rsid w:val="00D034D5"/>
    <w:rsid w:val="00D0387E"/>
    <w:rsid w:val="00D072A4"/>
    <w:rsid w:val="00D120D4"/>
    <w:rsid w:val="00D1741F"/>
    <w:rsid w:val="00D354D4"/>
    <w:rsid w:val="00D46D83"/>
    <w:rsid w:val="00D5597B"/>
    <w:rsid w:val="00D65173"/>
    <w:rsid w:val="00D72FC3"/>
    <w:rsid w:val="00D8655D"/>
    <w:rsid w:val="00D914B2"/>
    <w:rsid w:val="00D91F45"/>
    <w:rsid w:val="00D97E59"/>
    <w:rsid w:val="00DA231D"/>
    <w:rsid w:val="00DB38FD"/>
    <w:rsid w:val="00DB43D7"/>
    <w:rsid w:val="00DC09D8"/>
    <w:rsid w:val="00DD0FEE"/>
    <w:rsid w:val="00DE408B"/>
    <w:rsid w:val="00DF370B"/>
    <w:rsid w:val="00DF4771"/>
    <w:rsid w:val="00E03C08"/>
    <w:rsid w:val="00E12061"/>
    <w:rsid w:val="00E23BFD"/>
    <w:rsid w:val="00E24B11"/>
    <w:rsid w:val="00E26DCE"/>
    <w:rsid w:val="00E366A8"/>
    <w:rsid w:val="00E377F6"/>
    <w:rsid w:val="00E43874"/>
    <w:rsid w:val="00E45B18"/>
    <w:rsid w:val="00E506B0"/>
    <w:rsid w:val="00E6324B"/>
    <w:rsid w:val="00E72726"/>
    <w:rsid w:val="00E73447"/>
    <w:rsid w:val="00E77156"/>
    <w:rsid w:val="00E941CD"/>
    <w:rsid w:val="00E95D65"/>
    <w:rsid w:val="00EA42BB"/>
    <w:rsid w:val="00EC6517"/>
    <w:rsid w:val="00ED1113"/>
    <w:rsid w:val="00ED43EB"/>
    <w:rsid w:val="00ED7F37"/>
    <w:rsid w:val="00EE2720"/>
    <w:rsid w:val="00EE6B95"/>
    <w:rsid w:val="00EF5285"/>
    <w:rsid w:val="00EF7FF7"/>
    <w:rsid w:val="00F03015"/>
    <w:rsid w:val="00F0430E"/>
    <w:rsid w:val="00F068DB"/>
    <w:rsid w:val="00F13242"/>
    <w:rsid w:val="00F2320E"/>
    <w:rsid w:val="00F30CA0"/>
    <w:rsid w:val="00F41ACE"/>
    <w:rsid w:val="00F4359F"/>
    <w:rsid w:val="00F50EDD"/>
    <w:rsid w:val="00F633A4"/>
    <w:rsid w:val="00F65314"/>
    <w:rsid w:val="00F70380"/>
    <w:rsid w:val="00F943BB"/>
    <w:rsid w:val="00FA0E2E"/>
    <w:rsid w:val="00FA4518"/>
    <w:rsid w:val="00FA68AB"/>
    <w:rsid w:val="00FA788F"/>
    <w:rsid w:val="00FB5D73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4100"/>
  <w15:docId w15:val="{4C92A1B6-4BB4-45D5-9573-BA8E826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B3"/>
  </w:style>
  <w:style w:type="paragraph" w:styleId="3">
    <w:name w:val="heading 3"/>
    <w:basedOn w:val="a"/>
    <w:link w:val="3Char"/>
    <w:uiPriority w:val="9"/>
    <w:qFormat/>
    <w:rsid w:val="00724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l">
    <w:name w:val="tel"/>
    <w:basedOn w:val="a"/>
    <w:rsid w:val="0057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customStyle="1" w:styleId="email">
    <w:name w:val="email"/>
    <w:basedOn w:val="a"/>
    <w:rsid w:val="0057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77215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77215"/>
    <w:rPr>
      <w:color w:val="605E5C"/>
      <w:shd w:val="clear" w:color="auto" w:fill="E1DFDD"/>
    </w:rPr>
  </w:style>
  <w:style w:type="character" w:styleId="a3">
    <w:name w:val="Emphasis"/>
    <w:basedOn w:val="a0"/>
    <w:uiPriority w:val="20"/>
    <w:qFormat/>
    <w:rsid w:val="0033689E"/>
    <w:rPr>
      <w:i/>
      <w:iCs/>
    </w:rPr>
  </w:style>
  <w:style w:type="paragraph" w:styleId="a4">
    <w:name w:val="header"/>
    <w:basedOn w:val="a"/>
    <w:link w:val="Char"/>
    <w:uiPriority w:val="99"/>
    <w:unhideWhenUsed/>
    <w:rsid w:val="0022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21F17"/>
  </w:style>
  <w:style w:type="paragraph" w:styleId="a5">
    <w:name w:val="footer"/>
    <w:basedOn w:val="a"/>
    <w:link w:val="Char0"/>
    <w:uiPriority w:val="99"/>
    <w:unhideWhenUsed/>
    <w:rsid w:val="0022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21F17"/>
  </w:style>
  <w:style w:type="character" w:customStyle="1" w:styleId="hgkelc">
    <w:name w:val="hgkelc"/>
    <w:basedOn w:val="a0"/>
    <w:rsid w:val="008478F3"/>
  </w:style>
  <w:style w:type="character" w:customStyle="1" w:styleId="3Char">
    <w:name w:val="Επικεφαλίδα 3 Char"/>
    <w:basedOn w:val="a0"/>
    <w:link w:val="3"/>
    <w:uiPriority w:val="9"/>
    <w:rsid w:val="00724AE2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</w:rPr>
  </w:style>
  <w:style w:type="paragraph" w:customStyle="1" w:styleId="v1msonormal">
    <w:name w:val="v1msonormal"/>
    <w:basedOn w:val="a"/>
    <w:rsid w:val="0041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811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 Nikolara</dc:creator>
  <cp:lastModifiedBy>office8</cp:lastModifiedBy>
  <cp:revision>54</cp:revision>
  <dcterms:created xsi:type="dcterms:W3CDTF">2023-04-19T14:49:00Z</dcterms:created>
  <dcterms:modified xsi:type="dcterms:W3CDTF">2023-04-25T10:27:00Z</dcterms:modified>
</cp:coreProperties>
</file>